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180" w:rsidRDefault="00FA7292" w:rsidP="00FA7292">
      <w:pPr>
        <w:pStyle w:val="a3"/>
        <w:spacing w:after="0" w:line="228" w:lineRule="auto"/>
        <w:ind w:left="0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>
            <wp:extent cx="6134100" cy="9048750"/>
            <wp:effectExtent l="0" t="0" r="0" b="0"/>
            <wp:docPr id="1" name="Рисунок 1" descr="C:\Users\GuzMans\AppData\Local\Temp\Rar$DIa0.363\сканирование0025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zMans\AppData\Local\Temp\Rar$DIa0.363\сканирование0025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910" cy="905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180" w:rsidRDefault="004A0180" w:rsidP="00FA7292">
      <w:pPr>
        <w:pStyle w:val="a3"/>
        <w:spacing w:after="0" w:line="228" w:lineRule="auto"/>
        <w:ind w:left="0" w:firstLine="425"/>
        <w:jc w:val="both"/>
        <w:rPr>
          <w:sz w:val="26"/>
          <w:szCs w:val="26"/>
        </w:rPr>
      </w:pPr>
    </w:p>
    <w:p w:rsidR="004B6276" w:rsidRPr="00545DB7" w:rsidRDefault="00C716BB" w:rsidP="00FA7292">
      <w:pPr>
        <w:pStyle w:val="a3"/>
        <w:spacing w:after="0" w:line="228" w:lineRule="auto"/>
        <w:ind w:left="0" w:firstLine="425"/>
        <w:jc w:val="both"/>
        <w:rPr>
          <w:sz w:val="26"/>
          <w:szCs w:val="26"/>
        </w:rPr>
      </w:pPr>
      <w:proofErr w:type="gramStart"/>
      <w:r w:rsidRPr="00545DB7">
        <w:rPr>
          <w:sz w:val="26"/>
          <w:szCs w:val="26"/>
        </w:rPr>
        <w:t xml:space="preserve">Рабочая программа </w:t>
      </w:r>
      <w:r w:rsidR="008B205F">
        <w:rPr>
          <w:sz w:val="26"/>
          <w:szCs w:val="26"/>
        </w:rPr>
        <w:t>производственной</w:t>
      </w:r>
      <w:r w:rsidR="004B6276" w:rsidRPr="00545DB7">
        <w:rPr>
          <w:sz w:val="26"/>
          <w:szCs w:val="26"/>
        </w:rPr>
        <w:t xml:space="preserve"> практики ПМ.03 </w:t>
      </w:r>
      <w:r w:rsidR="004E6772" w:rsidRPr="00545DB7">
        <w:rPr>
          <w:sz w:val="26"/>
          <w:szCs w:val="26"/>
        </w:rPr>
        <w:t>Выполнение электросв</w:t>
      </w:r>
      <w:r w:rsidR="004E6772" w:rsidRPr="00545DB7">
        <w:rPr>
          <w:sz w:val="26"/>
          <w:szCs w:val="26"/>
        </w:rPr>
        <w:t>а</w:t>
      </w:r>
      <w:r w:rsidR="004E6772" w:rsidRPr="00545DB7">
        <w:rPr>
          <w:sz w:val="26"/>
          <w:szCs w:val="26"/>
        </w:rPr>
        <w:t>рочных и газосварочных работ</w:t>
      </w:r>
      <w:r w:rsidR="004B6276" w:rsidRPr="00545DB7">
        <w:rPr>
          <w:sz w:val="26"/>
          <w:szCs w:val="26"/>
        </w:rPr>
        <w:t xml:space="preserve"> разработана на основе Федерального государственного образовательного стандарта среднего  профессионального образования   по профе</w:t>
      </w:r>
      <w:r w:rsidR="004B6276" w:rsidRPr="00545DB7">
        <w:rPr>
          <w:sz w:val="26"/>
          <w:szCs w:val="26"/>
        </w:rPr>
        <w:t>с</w:t>
      </w:r>
      <w:r w:rsidR="004B6276" w:rsidRPr="00545DB7">
        <w:rPr>
          <w:sz w:val="26"/>
          <w:szCs w:val="26"/>
        </w:rPr>
        <w:t xml:space="preserve">сии08.01.14 </w:t>
      </w:r>
      <w:proofErr w:type="spellStart"/>
      <w:r w:rsidR="004B6276" w:rsidRPr="00545DB7">
        <w:rPr>
          <w:sz w:val="26"/>
          <w:szCs w:val="26"/>
        </w:rPr>
        <w:t>Монтажниксанитарно</w:t>
      </w:r>
      <w:proofErr w:type="spellEnd"/>
      <w:r w:rsidR="004B6276" w:rsidRPr="00545DB7">
        <w:rPr>
          <w:sz w:val="26"/>
          <w:szCs w:val="26"/>
        </w:rPr>
        <w:t>-технических, вентиляционных систем и оборуд</w:t>
      </w:r>
      <w:r w:rsidR="004B6276" w:rsidRPr="00545DB7">
        <w:rPr>
          <w:sz w:val="26"/>
          <w:szCs w:val="26"/>
        </w:rPr>
        <w:t>о</w:t>
      </w:r>
      <w:r w:rsidR="004B6276" w:rsidRPr="00545DB7">
        <w:rPr>
          <w:sz w:val="26"/>
          <w:szCs w:val="26"/>
        </w:rPr>
        <w:t>вания, утвержденного приказом Министерства образования и науки Российской Ф</w:t>
      </w:r>
      <w:r w:rsidR="004B6276" w:rsidRPr="00545DB7">
        <w:rPr>
          <w:sz w:val="26"/>
          <w:szCs w:val="26"/>
        </w:rPr>
        <w:t>е</w:t>
      </w:r>
      <w:r w:rsidR="004B6276" w:rsidRPr="00545DB7">
        <w:rPr>
          <w:sz w:val="26"/>
          <w:szCs w:val="26"/>
        </w:rPr>
        <w:t xml:space="preserve">дерации от </w:t>
      </w:r>
      <w:r w:rsidR="00E818D8" w:rsidRPr="00545DB7">
        <w:rPr>
          <w:sz w:val="26"/>
          <w:szCs w:val="26"/>
        </w:rPr>
        <w:t>2августа</w:t>
      </w:r>
      <w:r w:rsidRPr="00545DB7">
        <w:rPr>
          <w:sz w:val="26"/>
          <w:szCs w:val="26"/>
        </w:rPr>
        <w:t xml:space="preserve"> 201</w:t>
      </w:r>
      <w:r w:rsidR="00E818D8" w:rsidRPr="00545DB7">
        <w:rPr>
          <w:sz w:val="26"/>
          <w:szCs w:val="26"/>
        </w:rPr>
        <w:t>3</w:t>
      </w:r>
      <w:r w:rsidR="004B6276" w:rsidRPr="00545DB7">
        <w:rPr>
          <w:sz w:val="26"/>
          <w:szCs w:val="26"/>
        </w:rPr>
        <w:t xml:space="preserve"> года № </w:t>
      </w:r>
      <w:r w:rsidR="00E818D8" w:rsidRPr="00545DB7">
        <w:rPr>
          <w:sz w:val="26"/>
          <w:szCs w:val="26"/>
        </w:rPr>
        <w:t>660</w:t>
      </w:r>
      <w:r w:rsidR="00545DB7" w:rsidRPr="00545DB7">
        <w:rPr>
          <w:sz w:val="26"/>
          <w:szCs w:val="26"/>
        </w:rPr>
        <w:t xml:space="preserve">, </w:t>
      </w:r>
      <w:bookmarkStart w:id="0" w:name="_GoBack"/>
      <w:bookmarkEnd w:id="0"/>
      <w:r w:rsidR="00545DB7" w:rsidRPr="00545DB7">
        <w:rPr>
          <w:sz w:val="26"/>
          <w:szCs w:val="26"/>
        </w:rPr>
        <w:t>входит в укрупненную группу 08.00.00 техника и технология строительства, основной профессиональной образовательной програ</w:t>
      </w:r>
      <w:r w:rsidR="00545DB7" w:rsidRPr="00545DB7">
        <w:rPr>
          <w:sz w:val="26"/>
          <w:szCs w:val="26"/>
        </w:rPr>
        <w:t>м</w:t>
      </w:r>
      <w:r w:rsidR="00545DB7" w:rsidRPr="00545DB7">
        <w:rPr>
          <w:sz w:val="26"/>
          <w:szCs w:val="26"/>
        </w:rPr>
        <w:t>мы по профессии 08.01.14 Монтажник санитарно-технических</w:t>
      </w:r>
      <w:proofErr w:type="gramEnd"/>
      <w:r w:rsidR="00545DB7" w:rsidRPr="00545DB7">
        <w:rPr>
          <w:sz w:val="26"/>
          <w:szCs w:val="26"/>
        </w:rPr>
        <w:t>, вентиляционных с</w:t>
      </w:r>
      <w:r w:rsidR="00545DB7" w:rsidRPr="00545DB7">
        <w:rPr>
          <w:sz w:val="26"/>
          <w:szCs w:val="26"/>
        </w:rPr>
        <w:t>и</w:t>
      </w:r>
      <w:r w:rsidR="00545DB7" w:rsidRPr="00545DB7">
        <w:rPr>
          <w:sz w:val="26"/>
          <w:szCs w:val="26"/>
        </w:rPr>
        <w:t>стем и оборудования.</w:t>
      </w:r>
    </w:p>
    <w:p w:rsidR="004B6276" w:rsidRPr="00545DB7" w:rsidRDefault="004B6276" w:rsidP="00FA7292">
      <w:pPr>
        <w:pStyle w:val="a3"/>
        <w:tabs>
          <w:tab w:val="left" w:pos="-2552"/>
          <w:tab w:val="left" w:pos="-2410"/>
          <w:tab w:val="left" w:pos="-709"/>
        </w:tabs>
        <w:spacing w:line="228" w:lineRule="auto"/>
        <w:ind w:left="0"/>
        <w:jc w:val="both"/>
        <w:rPr>
          <w:sz w:val="26"/>
          <w:szCs w:val="26"/>
        </w:rPr>
      </w:pPr>
    </w:p>
    <w:p w:rsidR="00C716BB" w:rsidRPr="00545DB7" w:rsidRDefault="00C716BB" w:rsidP="00FA72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FA72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45DB7">
        <w:rPr>
          <w:rFonts w:ascii="Times New Roman" w:hAnsi="Times New Roman" w:cs="Times New Roman"/>
          <w:sz w:val="26"/>
          <w:szCs w:val="26"/>
        </w:rPr>
        <w:t>Организация-разработчик: ГАПОУ «Казанский политехнический колледж»</w:t>
      </w:r>
    </w:p>
    <w:p w:rsidR="00C716BB" w:rsidRPr="00545DB7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45DB7">
        <w:rPr>
          <w:rFonts w:ascii="Times New Roman" w:hAnsi="Times New Roman" w:cs="Times New Roman"/>
          <w:sz w:val="26"/>
          <w:szCs w:val="26"/>
        </w:rPr>
        <w:t>Разработ</w:t>
      </w:r>
      <w:r w:rsidR="008B205F">
        <w:rPr>
          <w:rFonts w:ascii="Times New Roman" w:hAnsi="Times New Roman" w:cs="Times New Roman"/>
          <w:sz w:val="26"/>
          <w:szCs w:val="26"/>
        </w:rPr>
        <w:t>чики: Шакирова Н.Б.</w:t>
      </w:r>
      <w:r w:rsidRPr="00545DB7">
        <w:rPr>
          <w:rFonts w:ascii="Times New Roman" w:hAnsi="Times New Roman" w:cs="Times New Roman"/>
          <w:sz w:val="26"/>
          <w:szCs w:val="26"/>
        </w:rPr>
        <w:t xml:space="preserve"> Мастер </w:t>
      </w:r>
      <w:proofErr w:type="gramStart"/>
      <w:r w:rsidRPr="00545DB7">
        <w:rPr>
          <w:rFonts w:ascii="Times New Roman" w:hAnsi="Times New Roman" w:cs="Times New Roman"/>
          <w:sz w:val="26"/>
          <w:szCs w:val="26"/>
        </w:rPr>
        <w:t>п</w:t>
      </w:r>
      <w:proofErr w:type="gramEnd"/>
      <w:r w:rsidRPr="00545DB7">
        <w:rPr>
          <w:rFonts w:ascii="Times New Roman" w:hAnsi="Times New Roman" w:cs="Times New Roman"/>
          <w:sz w:val="26"/>
          <w:szCs w:val="26"/>
        </w:rPr>
        <w:t xml:space="preserve">/о </w:t>
      </w:r>
    </w:p>
    <w:p w:rsidR="004B6276" w:rsidRPr="00545DB7" w:rsidRDefault="004B6276" w:rsidP="004B6276">
      <w:pPr>
        <w:rPr>
          <w:rFonts w:ascii="Times New Roman" w:hAnsi="Times New Roman" w:cs="Times New Roman"/>
          <w:sz w:val="26"/>
          <w:szCs w:val="26"/>
        </w:rPr>
      </w:pPr>
    </w:p>
    <w:p w:rsidR="004B6276" w:rsidRPr="00545DB7" w:rsidRDefault="004B6276" w:rsidP="004B6276">
      <w:pPr>
        <w:rPr>
          <w:rFonts w:ascii="Times New Roman" w:hAnsi="Times New Roman" w:cs="Times New Roman"/>
          <w:sz w:val="26"/>
          <w:szCs w:val="26"/>
        </w:rPr>
      </w:pPr>
    </w:p>
    <w:p w:rsidR="004B6276" w:rsidRPr="00545DB7" w:rsidRDefault="004B6276" w:rsidP="004B6276">
      <w:pPr>
        <w:rPr>
          <w:rFonts w:ascii="Times New Roman" w:hAnsi="Times New Roman" w:cs="Times New Roman"/>
          <w:sz w:val="26"/>
          <w:szCs w:val="26"/>
        </w:rPr>
      </w:pPr>
    </w:p>
    <w:p w:rsidR="004B6276" w:rsidRPr="00545DB7" w:rsidRDefault="004B6276" w:rsidP="004B6276">
      <w:pPr>
        <w:rPr>
          <w:rFonts w:ascii="Times New Roman" w:hAnsi="Times New Roman" w:cs="Times New Roman"/>
          <w:sz w:val="26"/>
          <w:szCs w:val="26"/>
        </w:rPr>
      </w:pPr>
    </w:p>
    <w:p w:rsidR="004B6276" w:rsidRPr="00545DB7" w:rsidRDefault="004B6276" w:rsidP="004B6276">
      <w:pPr>
        <w:rPr>
          <w:rFonts w:ascii="Times New Roman" w:hAnsi="Times New Roman" w:cs="Times New Roman"/>
          <w:sz w:val="26"/>
          <w:szCs w:val="26"/>
        </w:rPr>
      </w:pPr>
    </w:p>
    <w:p w:rsidR="004B6276" w:rsidRPr="00545DB7" w:rsidRDefault="004B6276" w:rsidP="004B6276">
      <w:pPr>
        <w:rPr>
          <w:rFonts w:ascii="Times New Roman" w:hAnsi="Times New Roman" w:cs="Times New Roman"/>
          <w:sz w:val="26"/>
          <w:szCs w:val="26"/>
        </w:rPr>
      </w:pPr>
    </w:p>
    <w:p w:rsidR="008B6644" w:rsidRDefault="008B6644" w:rsidP="004B6276">
      <w:pPr>
        <w:rPr>
          <w:rFonts w:ascii="Times New Roman" w:hAnsi="Times New Roman" w:cs="Times New Roman"/>
          <w:sz w:val="26"/>
          <w:szCs w:val="26"/>
        </w:rPr>
      </w:pPr>
    </w:p>
    <w:p w:rsidR="005F692D" w:rsidRDefault="005F692D" w:rsidP="004B6276">
      <w:pPr>
        <w:rPr>
          <w:rFonts w:ascii="Times New Roman" w:hAnsi="Times New Roman" w:cs="Times New Roman"/>
          <w:sz w:val="26"/>
          <w:szCs w:val="26"/>
        </w:rPr>
      </w:pPr>
    </w:p>
    <w:p w:rsidR="005F692D" w:rsidRPr="00545DB7" w:rsidRDefault="005F692D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545DB7" w:rsidRDefault="00545DB7" w:rsidP="004B6276">
      <w:pPr>
        <w:rPr>
          <w:rFonts w:ascii="Times New Roman" w:hAnsi="Times New Roman" w:cs="Times New Roman"/>
          <w:sz w:val="26"/>
          <w:szCs w:val="26"/>
        </w:rPr>
      </w:pPr>
    </w:p>
    <w:p w:rsidR="00545DB7" w:rsidRDefault="00545DB7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594E38" w:rsidRDefault="00594E38" w:rsidP="004B6276">
      <w:pPr>
        <w:rPr>
          <w:rFonts w:ascii="Times New Roman" w:hAnsi="Times New Roman" w:cs="Times New Roman"/>
          <w:sz w:val="26"/>
          <w:szCs w:val="26"/>
        </w:rPr>
      </w:pPr>
    </w:p>
    <w:p w:rsidR="009C263D" w:rsidRPr="00545DB7" w:rsidRDefault="009C263D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9C263D" w:rsidRDefault="00C716BB" w:rsidP="009C263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C263D">
        <w:rPr>
          <w:rFonts w:ascii="Times New Roman" w:hAnsi="Times New Roman" w:cs="Times New Roman"/>
          <w:b/>
          <w:sz w:val="26"/>
          <w:szCs w:val="26"/>
        </w:rPr>
        <w:t>СОДЕРЖАНИЕ</w:t>
      </w:r>
    </w:p>
    <w:p w:rsidR="009C263D" w:rsidRPr="00545DB7" w:rsidRDefault="009C263D" w:rsidP="00C716B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C716B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45DB7">
        <w:rPr>
          <w:rFonts w:ascii="Times New Roman" w:hAnsi="Times New Roman" w:cs="Times New Roman"/>
          <w:sz w:val="26"/>
          <w:szCs w:val="26"/>
        </w:rPr>
        <w:t xml:space="preserve">1. Паспорт программы </w:t>
      </w:r>
      <w:r w:rsidR="008B205F">
        <w:rPr>
          <w:rFonts w:ascii="Times New Roman" w:hAnsi="Times New Roman" w:cs="Times New Roman"/>
          <w:sz w:val="26"/>
          <w:szCs w:val="26"/>
        </w:rPr>
        <w:t>производственной практики …</w:t>
      </w:r>
      <w:r w:rsidRPr="00545DB7">
        <w:rPr>
          <w:rFonts w:ascii="Times New Roman" w:hAnsi="Times New Roman" w:cs="Times New Roman"/>
          <w:sz w:val="26"/>
          <w:szCs w:val="26"/>
        </w:rPr>
        <w:t>…….....……….…</w:t>
      </w:r>
      <w:r w:rsidR="00545DB7">
        <w:rPr>
          <w:rFonts w:ascii="Times New Roman" w:hAnsi="Times New Roman" w:cs="Times New Roman"/>
          <w:sz w:val="26"/>
          <w:szCs w:val="26"/>
        </w:rPr>
        <w:t>……...</w:t>
      </w:r>
      <w:r w:rsidRPr="00545DB7">
        <w:rPr>
          <w:rFonts w:ascii="Times New Roman" w:hAnsi="Times New Roman" w:cs="Times New Roman"/>
          <w:sz w:val="26"/>
          <w:szCs w:val="26"/>
        </w:rPr>
        <w:t xml:space="preserve">….… 4 </w:t>
      </w:r>
    </w:p>
    <w:p w:rsidR="00C716BB" w:rsidRPr="00545DB7" w:rsidRDefault="00C716BB" w:rsidP="00C716B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45DB7">
        <w:rPr>
          <w:rFonts w:ascii="Times New Roman" w:hAnsi="Times New Roman" w:cs="Times New Roman"/>
          <w:sz w:val="26"/>
          <w:szCs w:val="26"/>
        </w:rPr>
        <w:t xml:space="preserve">2. Результаты освоения рабочей программы </w:t>
      </w:r>
      <w:proofErr w:type="spellStart"/>
      <w:r w:rsidR="008B205F">
        <w:rPr>
          <w:rFonts w:ascii="Times New Roman" w:hAnsi="Times New Roman" w:cs="Times New Roman"/>
          <w:sz w:val="26"/>
          <w:szCs w:val="26"/>
        </w:rPr>
        <w:t>производственнойпрактики</w:t>
      </w:r>
      <w:proofErr w:type="spellEnd"/>
      <w:r w:rsidR="008B205F">
        <w:rPr>
          <w:rFonts w:ascii="Times New Roman" w:hAnsi="Times New Roman" w:cs="Times New Roman"/>
          <w:sz w:val="26"/>
          <w:szCs w:val="26"/>
        </w:rPr>
        <w:t xml:space="preserve"> </w:t>
      </w:r>
      <w:r w:rsidR="00545DB7">
        <w:rPr>
          <w:rFonts w:ascii="Times New Roman" w:hAnsi="Times New Roman" w:cs="Times New Roman"/>
          <w:sz w:val="26"/>
          <w:szCs w:val="26"/>
        </w:rPr>
        <w:t>………</w:t>
      </w:r>
      <w:r w:rsidRPr="00545DB7">
        <w:rPr>
          <w:rFonts w:ascii="Times New Roman" w:hAnsi="Times New Roman" w:cs="Times New Roman"/>
          <w:sz w:val="26"/>
          <w:szCs w:val="26"/>
        </w:rPr>
        <w:t xml:space="preserve">.... </w:t>
      </w:r>
      <w:r w:rsidR="00BA1F0F">
        <w:rPr>
          <w:rFonts w:ascii="Times New Roman" w:hAnsi="Times New Roman" w:cs="Times New Roman"/>
          <w:sz w:val="26"/>
          <w:szCs w:val="26"/>
        </w:rPr>
        <w:t>7</w:t>
      </w:r>
    </w:p>
    <w:p w:rsidR="00C716BB" w:rsidRPr="00545DB7" w:rsidRDefault="00C716BB" w:rsidP="00C716B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45DB7">
        <w:rPr>
          <w:rFonts w:ascii="Times New Roman" w:hAnsi="Times New Roman" w:cs="Times New Roman"/>
          <w:sz w:val="26"/>
          <w:szCs w:val="26"/>
        </w:rPr>
        <w:t xml:space="preserve">3. </w:t>
      </w:r>
      <w:r w:rsidRPr="00545DB7">
        <w:rPr>
          <w:rFonts w:ascii="Times New Roman" w:eastAsia="Times New Roman" w:hAnsi="Times New Roman" w:cs="Times New Roman"/>
          <w:sz w:val="26"/>
          <w:szCs w:val="26"/>
        </w:rPr>
        <w:t xml:space="preserve">Структура и содержание </w:t>
      </w:r>
      <w:r w:rsidR="008B205F">
        <w:rPr>
          <w:rFonts w:ascii="Times New Roman" w:hAnsi="Times New Roman" w:cs="Times New Roman"/>
          <w:sz w:val="26"/>
          <w:szCs w:val="26"/>
        </w:rPr>
        <w:t>производственной</w:t>
      </w:r>
      <w:r w:rsidRPr="00545DB7">
        <w:rPr>
          <w:rFonts w:ascii="Times New Roman" w:eastAsia="Times New Roman" w:hAnsi="Times New Roman" w:cs="Times New Roman"/>
          <w:sz w:val="26"/>
          <w:szCs w:val="26"/>
        </w:rPr>
        <w:t xml:space="preserve"> практики</w:t>
      </w:r>
      <w:r w:rsidRPr="00545DB7">
        <w:rPr>
          <w:rFonts w:ascii="Times New Roman" w:hAnsi="Times New Roman" w:cs="Times New Roman"/>
          <w:sz w:val="26"/>
          <w:szCs w:val="26"/>
        </w:rPr>
        <w:t xml:space="preserve"> …………......................</w:t>
      </w:r>
      <w:r w:rsidR="008B205F">
        <w:rPr>
          <w:rFonts w:ascii="Times New Roman" w:hAnsi="Times New Roman" w:cs="Times New Roman"/>
          <w:sz w:val="26"/>
          <w:szCs w:val="26"/>
        </w:rPr>
        <w:t>...</w:t>
      </w:r>
      <w:r w:rsidR="00545DB7">
        <w:rPr>
          <w:rFonts w:ascii="Times New Roman" w:hAnsi="Times New Roman" w:cs="Times New Roman"/>
          <w:sz w:val="26"/>
          <w:szCs w:val="26"/>
        </w:rPr>
        <w:t>....</w:t>
      </w:r>
      <w:r w:rsidRPr="00545DB7">
        <w:rPr>
          <w:rFonts w:ascii="Times New Roman" w:hAnsi="Times New Roman" w:cs="Times New Roman"/>
          <w:sz w:val="26"/>
          <w:szCs w:val="26"/>
        </w:rPr>
        <w:t xml:space="preserve">.. 9 4. Условия реализации </w:t>
      </w:r>
      <w:r w:rsidR="008B205F">
        <w:rPr>
          <w:rFonts w:ascii="Times New Roman" w:hAnsi="Times New Roman" w:cs="Times New Roman"/>
          <w:sz w:val="26"/>
          <w:szCs w:val="26"/>
        </w:rPr>
        <w:t>производственной практики ………………</w:t>
      </w:r>
      <w:r w:rsidRPr="00545DB7">
        <w:rPr>
          <w:rFonts w:ascii="Times New Roman" w:hAnsi="Times New Roman" w:cs="Times New Roman"/>
          <w:sz w:val="26"/>
          <w:szCs w:val="26"/>
        </w:rPr>
        <w:t>……</w:t>
      </w:r>
      <w:r w:rsidR="00545DB7">
        <w:rPr>
          <w:rFonts w:ascii="Times New Roman" w:hAnsi="Times New Roman" w:cs="Times New Roman"/>
          <w:sz w:val="26"/>
          <w:szCs w:val="26"/>
        </w:rPr>
        <w:t>………..</w:t>
      </w:r>
      <w:r w:rsidRPr="00545DB7">
        <w:rPr>
          <w:rFonts w:ascii="Times New Roman" w:hAnsi="Times New Roman" w:cs="Times New Roman"/>
          <w:sz w:val="26"/>
          <w:szCs w:val="26"/>
        </w:rPr>
        <w:t xml:space="preserve">..... </w:t>
      </w:r>
      <w:r w:rsidR="00BA1F0F">
        <w:rPr>
          <w:rFonts w:ascii="Times New Roman" w:hAnsi="Times New Roman" w:cs="Times New Roman"/>
          <w:sz w:val="26"/>
          <w:szCs w:val="26"/>
        </w:rPr>
        <w:t>16</w:t>
      </w:r>
    </w:p>
    <w:p w:rsidR="00C716BB" w:rsidRPr="00545DB7" w:rsidRDefault="00C716BB" w:rsidP="00C716B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45DB7">
        <w:rPr>
          <w:rFonts w:ascii="Times New Roman" w:hAnsi="Times New Roman" w:cs="Times New Roman"/>
          <w:sz w:val="26"/>
          <w:szCs w:val="26"/>
        </w:rPr>
        <w:t xml:space="preserve">5. Контроль и оценка результатов освоения программы </w:t>
      </w:r>
      <w:r w:rsidR="008B205F">
        <w:rPr>
          <w:rFonts w:ascii="Times New Roman" w:hAnsi="Times New Roman" w:cs="Times New Roman"/>
          <w:sz w:val="26"/>
          <w:szCs w:val="26"/>
        </w:rPr>
        <w:t>производственной практики</w:t>
      </w:r>
      <w:r w:rsidR="00BA1F0F">
        <w:rPr>
          <w:rFonts w:ascii="Times New Roman" w:hAnsi="Times New Roman" w:cs="Times New Roman"/>
          <w:sz w:val="26"/>
          <w:szCs w:val="26"/>
        </w:rPr>
        <w:t>19</w:t>
      </w:r>
    </w:p>
    <w:p w:rsidR="00C716BB" w:rsidRPr="00545DB7" w:rsidRDefault="00C716BB" w:rsidP="00C716B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45DB7" w:rsidRDefault="00C716BB" w:rsidP="004B6276">
      <w:pPr>
        <w:rPr>
          <w:rFonts w:ascii="Times New Roman" w:hAnsi="Times New Roman" w:cs="Times New Roman"/>
          <w:sz w:val="26"/>
          <w:szCs w:val="26"/>
        </w:rPr>
      </w:pPr>
    </w:p>
    <w:p w:rsidR="00C716BB" w:rsidRPr="005F692D" w:rsidRDefault="00C716BB" w:rsidP="00C716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b/>
          <w:sz w:val="24"/>
          <w:szCs w:val="24"/>
        </w:rPr>
        <w:t xml:space="preserve">1. Паспорт программы </w:t>
      </w:r>
      <w:proofErr w:type="spellStart"/>
      <w:r w:rsidR="008B205F" w:rsidRPr="005F692D">
        <w:rPr>
          <w:rFonts w:ascii="Times New Roman" w:hAnsi="Times New Roman" w:cs="Times New Roman"/>
          <w:b/>
          <w:sz w:val="24"/>
          <w:szCs w:val="24"/>
        </w:rPr>
        <w:t>производственной</w:t>
      </w:r>
      <w:r w:rsidRPr="005F692D">
        <w:rPr>
          <w:rFonts w:ascii="Times New Roman" w:eastAsia="Times New Roman" w:hAnsi="Times New Roman" w:cs="Times New Roman"/>
          <w:b/>
          <w:sz w:val="24"/>
          <w:szCs w:val="24"/>
        </w:rPr>
        <w:t>учебной</w:t>
      </w:r>
      <w:proofErr w:type="spellEnd"/>
      <w:r w:rsidRPr="005F692D">
        <w:rPr>
          <w:rFonts w:ascii="Times New Roman" w:eastAsia="Times New Roman" w:hAnsi="Times New Roman" w:cs="Times New Roman"/>
          <w:b/>
          <w:sz w:val="24"/>
          <w:szCs w:val="24"/>
        </w:rPr>
        <w:t xml:space="preserve"> практики</w:t>
      </w: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16BB" w:rsidRPr="005F692D" w:rsidRDefault="00C716BB" w:rsidP="00C716B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pacing w:val="-5"/>
          <w:sz w:val="24"/>
          <w:szCs w:val="24"/>
        </w:rPr>
        <w:t xml:space="preserve">ПМ.03 </w:t>
      </w:r>
      <w:r w:rsidRPr="005F692D">
        <w:rPr>
          <w:rFonts w:ascii="Times New Roman" w:hAnsi="Times New Roman" w:cs="Times New Roman"/>
          <w:b/>
          <w:sz w:val="24"/>
          <w:szCs w:val="24"/>
        </w:rPr>
        <w:t>Выполнение электросварочных и газосварочных работ</w:t>
      </w: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t>1.1. Область применения  программы</w:t>
      </w:r>
    </w:p>
    <w:p w:rsidR="00C716BB" w:rsidRPr="005F692D" w:rsidRDefault="00C716BB" w:rsidP="00C716B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="008B205F" w:rsidRPr="005F692D">
        <w:rPr>
          <w:rFonts w:ascii="Times New Roman" w:hAnsi="Times New Roman" w:cs="Times New Roman"/>
          <w:sz w:val="24"/>
          <w:szCs w:val="24"/>
        </w:rPr>
        <w:t>производственной</w:t>
      </w:r>
      <w:r w:rsidRPr="005F692D">
        <w:rPr>
          <w:rFonts w:ascii="Times New Roman" w:hAnsi="Times New Roman" w:cs="Times New Roman"/>
          <w:sz w:val="24"/>
          <w:szCs w:val="24"/>
        </w:rPr>
        <w:t xml:space="preserve"> практики является частью программы подготовки кв</w:t>
      </w:r>
      <w:r w:rsidRPr="005F692D">
        <w:rPr>
          <w:rFonts w:ascii="Times New Roman" w:hAnsi="Times New Roman" w:cs="Times New Roman"/>
          <w:sz w:val="24"/>
          <w:szCs w:val="24"/>
        </w:rPr>
        <w:t>а</w:t>
      </w:r>
      <w:r w:rsidRPr="005F692D">
        <w:rPr>
          <w:rFonts w:ascii="Times New Roman" w:hAnsi="Times New Roman" w:cs="Times New Roman"/>
          <w:sz w:val="24"/>
          <w:szCs w:val="24"/>
        </w:rPr>
        <w:t>лифицированных рабочих, служащих в соответствии с (ФГОС) среднего профессионального образования по профессии 08.01.14 Монтажник санитарно-технических, вентиляционных с</w:t>
      </w:r>
      <w:r w:rsidRPr="005F692D">
        <w:rPr>
          <w:rFonts w:ascii="Times New Roman" w:hAnsi="Times New Roman" w:cs="Times New Roman"/>
          <w:sz w:val="24"/>
          <w:szCs w:val="24"/>
        </w:rPr>
        <w:t>и</w:t>
      </w:r>
      <w:r w:rsidRPr="005F692D">
        <w:rPr>
          <w:rFonts w:ascii="Times New Roman" w:hAnsi="Times New Roman" w:cs="Times New Roman"/>
          <w:sz w:val="24"/>
          <w:szCs w:val="24"/>
        </w:rPr>
        <w:t xml:space="preserve">стем и оборудования, входящей в состав укрупненной группы профессий 08.00.00 техника и технология строительства. Обучающийся по профессии 08.01.14 Монтажник санитарно-технических, вентиляционных систем и оборудования, готовится к следующему виду </w:t>
      </w:r>
      <w:r w:rsidR="00332304" w:rsidRPr="005F692D">
        <w:rPr>
          <w:rFonts w:ascii="Times New Roman" w:hAnsi="Times New Roman" w:cs="Times New Roman"/>
          <w:sz w:val="24"/>
          <w:szCs w:val="24"/>
        </w:rPr>
        <w:t>пр</w:t>
      </w:r>
      <w:r w:rsidR="00332304" w:rsidRPr="005F692D">
        <w:rPr>
          <w:rFonts w:ascii="Times New Roman" w:hAnsi="Times New Roman" w:cs="Times New Roman"/>
          <w:sz w:val="24"/>
          <w:szCs w:val="24"/>
        </w:rPr>
        <w:t>о</w:t>
      </w:r>
      <w:r w:rsidR="00332304" w:rsidRPr="005F692D">
        <w:rPr>
          <w:rFonts w:ascii="Times New Roman" w:hAnsi="Times New Roman" w:cs="Times New Roman"/>
          <w:sz w:val="24"/>
          <w:szCs w:val="24"/>
        </w:rPr>
        <w:t xml:space="preserve">фессиональной </w:t>
      </w:r>
      <w:r w:rsidRPr="005F692D">
        <w:rPr>
          <w:rFonts w:ascii="Times New Roman" w:hAnsi="Times New Roman" w:cs="Times New Roman"/>
          <w:sz w:val="24"/>
          <w:szCs w:val="24"/>
        </w:rPr>
        <w:t>деятельности: Выполнение электросварочных и газосварочных работ</w:t>
      </w:r>
      <w:r w:rsidRPr="005F692D">
        <w:rPr>
          <w:rFonts w:ascii="Times New Roman" w:hAnsi="Times New Roman" w:cs="Times New Roman"/>
          <w:b/>
          <w:sz w:val="24"/>
          <w:szCs w:val="24"/>
        </w:rPr>
        <w:t>.</w:t>
      </w:r>
    </w:p>
    <w:p w:rsidR="00C716BB" w:rsidRPr="005F692D" w:rsidRDefault="00C716BB" w:rsidP="00C716BB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соответствующих профессиональных компетенций (ПК):</w:t>
      </w:r>
    </w:p>
    <w:p w:rsidR="00C716BB" w:rsidRPr="005F692D" w:rsidRDefault="00C716BB" w:rsidP="00C716B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ПК 3.1. Выполнять типовые слесарные операции, применяемые при подготовке металла к сварке;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ПК 3.2. Выполнять подготовку сварочного оборудования для выполнения электро-, газосв</w:t>
      </w:r>
      <w:r w:rsidRPr="005F692D">
        <w:rPr>
          <w:rFonts w:ascii="Times New Roman" w:hAnsi="Times New Roman" w:cs="Times New Roman"/>
          <w:sz w:val="24"/>
          <w:szCs w:val="24"/>
        </w:rPr>
        <w:t>а</w:t>
      </w:r>
      <w:r w:rsidRPr="005F692D">
        <w:rPr>
          <w:rFonts w:ascii="Times New Roman" w:hAnsi="Times New Roman" w:cs="Times New Roman"/>
          <w:sz w:val="24"/>
          <w:szCs w:val="24"/>
        </w:rPr>
        <w:t>рочных работ;</w:t>
      </w:r>
    </w:p>
    <w:p w:rsidR="00C716BB" w:rsidRPr="005F692D" w:rsidRDefault="00396BEA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ПК 3.3. Выполнять электро</w:t>
      </w:r>
      <w:r w:rsidR="00C716BB" w:rsidRPr="005F692D">
        <w:rPr>
          <w:rFonts w:ascii="Times New Roman" w:hAnsi="Times New Roman" w:cs="Times New Roman"/>
          <w:sz w:val="24"/>
          <w:szCs w:val="24"/>
        </w:rPr>
        <w:t>дуговую сварку узлов, деталей и трубопроводов из конструкц</w:t>
      </w:r>
      <w:r w:rsidR="00C716BB" w:rsidRPr="005F692D">
        <w:rPr>
          <w:rFonts w:ascii="Times New Roman" w:hAnsi="Times New Roman" w:cs="Times New Roman"/>
          <w:sz w:val="24"/>
          <w:szCs w:val="24"/>
        </w:rPr>
        <w:t>и</w:t>
      </w:r>
      <w:r w:rsidR="00C716BB" w:rsidRPr="005F692D">
        <w:rPr>
          <w:rFonts w:ascii="Times New Roman" w:hAnsi="Times New Roman" w:cs="Times New Roman"/>
          <w:sz w:val="24"/>
          <w:szCs w:val="24"/>
        </w:rPr>
        <w:t>онных и углеродистых сталей, чугуна, цветных металлов и сплавов;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ПК 3.4. Выполнять газовую сварку узлов, деталей и трубопроводов из конструкционных и углеродистых сталей, чугуна, цветных металлов и сплавов.</w:t>
      </w: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а также общих компетенций (</w:t>
      </w: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>):</w:t>
      </w:r>
    </w:p>
    <w:p w:rsidR="00C716BB" w:rsidRPr="005F692D" w:rsidRDefault="00C716BB" w:rsidP="00C716B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01. Выбирать способы решения задач профессиональной деятельности применительно к различным контекстам;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02. Осуществлять поиск, анализ и интерпретацию информации, необходимой для выпо</w:t>
      </w:r>
      <w:r w:rsidRPr="005F692D">
        <w:rPr>
          <w:rFonts w:ascii="Times New Roman" w:hAnsi="Times New Roman" w:cs="Times New Roman"/>
          <w:sz w:val="24"/>
          <w:szCs w:val="24"/>
        </w:rPr>
        <w:t>л</w:t>
      </w:r>
      <w:r w:rsidRPr="005F692D">
        <w:rPr>
          <w:rFonts w:ascii="Times New Roman" w:hAnsi="Times New Roman" w:cs="Times New Roman"/>
          <w:sz w:val="24"/>
          <w:szCs w:val="24"/>
        </w:rPr>
        <w:t>нения задач профессиональной деятельности;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03. Планировать и реализовывать собственное профессиональное и личностное развитие;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04. Работать в коллективе и команде, эффективно взаимодействовать с коллегами, рук</w:t>
      </w:r>
      <w:r w:rsidRPr="005F692D">
        <w:rPr>
          <w:rFonts w:ascii="Times New Roman" w:hAnsi="Times New Roman" w:cs="Times New Roman"/>
          <w:sz w:val="24"/>
          <w:szCs w:val="24"/>
        </w:rPr>
        <w:t>о</w:t>
      </w:r>
      <w:r w:rsidRPr="005F692D">
        <w:rPr>
          <w:rFonts w:ascii="Times New Roman" w:hAnsi="Times New Roman" w:cs="Times New Roman"/>
          <w:sz w:val="24"/>
          <w:szCs w:val="24"/>
        </w:rPr>
        <w:t>водством, клиентами;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05. Осуществлять устную и письменную коммуникацию на государственном языке Ро</w:t>
      </w:r>
      <w:r w:rsidRPr="005F692D">
        <w:rPr>
          <w:rFonts w:ascii="Times New Roman" w:hAnsi="Times New Roman" w:cs="Times New Roman"/>
          <w:sz w:val="24"/>
          <w:szCs w:val="24"/>
        </w:rPr>
        <w:t>с</w:t>
      </w:r>
      <w:r w:rsidRPr="005F692D">
        <w:rPr>
          <w:rFonts w:ascii="Times New Roman" w:hAnsi="Times New Roman" w:cs="Times New Roman"/>
          <w:sz w:val="24"/>
          <w:szCs w:val="24"/>
        </w:rPr>
        <w:t>сийской Федерации с учетом особенностей социального и культурного контекста;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06. Проявлять гражданско-патриотическую позицию, демонстрировать осознанное пов</w:t>
      </w:r>
      <w:r w:rsidRPr="005F692D">
        <w:rPr>
          <w:rFonts w:ascii="Times New Roman" w:hAnsi="Times New Roman" w:cs="Times New Roman"/>
          <w:sz w:val="24"/>
          <w:szCs w:val="24"/>
        </w:rPr>
        <w:t>е</w:t>
      </w:r>
      <w:r w:rsidRPr="005F692D">
        <w:rPr>
          <w:rFonts w:ascii="Times New Roman" w:hAnsi="Times New Roman" w:cs="Times New Roman"/>
          <w:sz w:val="24"/>
          <w:szCs w:val="24"/>
        </w:rPr>
        <w:t>дение на основе традиционных общечеловеческих ценностей;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lastRenderedPageBreak/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07. Содействовать сохранению окружающей среды, ресурсосбережению, эффективно действовать в чрезвычайных ситуациях;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09. Использовать информационные технологии в профессиональной деятельности;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10. Пользоваться профессиональной документацией на государственном и иностранном языках;</w:t>
      </w:r>
    </w:p>
    <w:p w:rsidR="00C716BB" w:rsidRPr="005F692D" w:rsidRDefault="00C716BB" w:rsidP="00C716BB">
      <w:pPr>
        <w:shd w:val="clear" w:color="auto" w:fill="FFFFFF"/>
        <w:spacing w:after="255" w:line="270" w:lineRule="atLeast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11. Использовать знания по финансовой грамотности, планировать предпринимател</w:t>
      </w:r>
      <w:r w:rsidRPr="005F692D">
        <w:rPr>
          <w:rFonts w:ascii="Times New Roman" w:hAnsi="Times New Roman" w:cs="Times New Roman"/>
          <w:sz w:val="24"/>
          <w:szCs w:val="24"/>
        </w:rPr>
        <w:t>ь</w:t>
      </w:r>
      <w:r w:rsidRPr="005F692D">
        <w:rPr>
          <w:rFonts w:ascii="Times New Roman" w:hAnsi="Times New Roman" w:cs="Times New Roman"/>
          <w:sz w:val="24"/>
          <w:szCs w:val="24"/>
        </w:rPr>
        <w:t>скую деятельность в профессиональной сфере.</w:t>
      </w: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t xml:space="preserve">1.2. Цели и задачи </w:t>
      </w:r>
      <w:r w:rsidR="008B205F" w:rsidRPr="005F692D">
        <w:rPr>
          <w:rFonts w:ascii="Times New Roman" w:hAnsi="Times New Roman" w:cs="Times New Roman"/>
          <w:b/>
          <w:sz w:val="24"/>
          <w:szCs w:val="24"/>
        </w:rPr>
        <w:t>производственной</w:t>
      </w:r>
      <w:r w:rsidRPr="005F692D">
        <w:rPr>
          <w:rFonts w:ascii="Times New Roman" w:hAnsi="Times New Roman" w:cs="Times New Roman"/>
          <w:b/>
          <w:sz w:val="24"/>
          <w:szCs w:val="24"/>
        </w:rPr>
        <w:t xml:space="preserve"> практики – требования к результатам освоения профессионального модуля:</w:t>
      </w: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Формирование у обучающихся первоначальных практических профессиональных умений в рамках профессионального модуля по основным видам деятельности для освоения профе</w:t>
      </w:r>
      <w:r w:rsidRPr="005F692D">
        <w:rPr>
          <w:rFonts w:ascii="Times New Roman" w:hAnsi="Times New Roman" w:cs="Times New Roman"/>
          <w:sz w:val="24"/>
          <w:szCs w:val="24"/>
        </w:rPr>
        <w:t>с</w:t>
      </w:r>
      <w:r w:rsidRPr="005F692D">
        <w:rPr>
          <w:rFonts w:ascii="Times New Roman" w:hAnsi="Times New Roman" w:cs="Times New Roman"/>
          <w:sz w:val="24"/>
          <w:szCs w:val="24"/>
        </w:rPr>
        <w:t xml:space="preserve">сии, обучение трудовым приемам, операциям и способам выполнения трудовых процессов, характерных для соответствующей профессии 08.01.14 Монтажник санитарно-технических, вентиляционных систем и оборудования и необходимых для последующего освоения ими профессиональных компетенций по избранной профессии. С целью овладения указанным видом профессиональной деятельности и соответствующими профессиональными и общими компетенциями </w:t>
      </w: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в ходе освоения программы практики должен:</w:t>
      </w: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t>иметь практический опыт: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eastAsia="Times New Roman" w:hAnsi="Times New Roman" w:cs="Times New Roman"/>
          <w:sz w:val="24"/>
          <w:szCs w:val="24"/>
        </w:rPr>
        <w:t>выполнении</w:t>
      </w:r>
      <w:proofErr w:type="gramEnd"/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 газовой сварки узлов, деталей и трубопроводов из углеродистых и конструкцио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ных и простых деталей из цветных металлов и сплавов;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eastAsia="Times New Roman" w:hAnsi="Times New Roman" w:cs="Times New Roman"/>
          <w:sz w:val="24"/>
          <w:szCs w:val="24"/>
        </w:rPr>
        <w:t>выполнении</w:t>
      </w:r>
      <w:proofErr w:type="gramEnd"/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 ручной дуговой сварки деталей, узлов, конструкций и трубопроводов из констру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ционных и углеродистых сталей, чугуна, цветных металлов и сплавов;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eastAsia="Times New Roman" w:hAnsi="Times New Roman" w:cs="Times New Roman"/>
          <w:sz w:val="24"/>
          <w:szCs w:val="24"/>
        </w:rPr>
        <w:t>выполнении</w:t>
      </w:r>
      <w:proofErr w:type="gramEnd"/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 газовой, дуговой, воздушно-дуговой резки металлов прямолинейной и сложной конфигурации;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eastAsia="Times New Roman" w:hAnsi="Times New Roman" w:cs="Times New Roman"/>
          <w:sz w:val="24"/>
          <w:szCs w:val="24"/>
        </w:rPr>
        <w:t>чтении</w:t>
      </w:r>
      <w:proofErr w:type="gramEnd"/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 чертежей средней сложности и сложных сварных металлоконструкций;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организации безопасного выполнения сварочных работ на рабочем месте в соответствии с санитарно-техническими требованиями и требованиями охраны труда.</w:t>
      </w:r>
    </w:p>
    <w:p w:rsidR="00C716BB" w:rsidRPr="005F692D" w:rsidRDefault="00C716BB" w:rsidP="00C716BB">
      <w:pPr>
        <w:pStyle w:val="a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34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t xml:space="preserve">    уметь: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выбирать пространственное положение сварного шва для сварки элементов конструкции (изделий, узлов, деталей); 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применять сборочные приспособления для сборки элементов конструкции (изделий, узлов, деталей) под сварку;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 использовать ручной и механизированный инструмент для подготовки элементов конструкции (изделий, узлов, деталей) под сварку;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использовать измерительный инструмент для контроля собранных элементов конструкции (изделий, узлов, деталей) на соответствие геометрических размеров требованиям конструкто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ской и производственно-технологической документации по сварке;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выполнять технологические приемы ручной дуговой сварки;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выполнять технологические приемы газовой сварки;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lastRenderedPageBreak/>
        <w:t>пользоваться конструкторской, производственно-технологической и нормативной документац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ей.</w:t>
      </w: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основные типы, конструктивные элементы, размеры сварных швов и обозначение их на чертежах; правила подготовки кромок изделия под сварку;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основные группы и марки свариваемых материалов;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виды сварочных материалов, применяемых при дуговой сварке и резке;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виды сварочных материалов, применяемых при газовой сварке и резке; устройство сварочного и вспомогательного оборудования;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правила сборки элементов конструкции под сварку;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виды и назначение сборочных, технологических приспособлений и оснастки;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способы устранения дефектов сварных швов;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технику выполнения дуговой сварки и резки;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технику выполнения газовой сварки и резки;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правила технической эксплуатации электроустановок; причины возникновения и меры предупреждения внутренних напряжений и деформаций в свариваемых (наплавляемых) издел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ях;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нормы и правила пожарной безопасности при проведении сварочных работ; </w:t>
      </w:r>
    </w:p>
    <w:p w:rsidR="00C716BB" w:rsidRPr="005F692D" w:rsidRDefault="00C716BB" w:rsidP="00C716BB">
      <w:pPr>
        <w:pStyle w:val="aa"/>
        <w:numPr>
          <w:ilvl w:val="0"/>
          <w:numId w:val="1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правила по охране труда.</w:t>
      </w:r>
    </w:p>
    <w:p w:rsidR="00C716BB" w:rsidRPr="005F692D" w:rsidRDefault="00C716BB" w:rsidP="00C716B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t xml:space="preserve">1.3. Количество часов на освоение рабочей программы </w:t>
      </w:r>
      <w:r w:rsidR="008B205F" w:rsidRPr="005F692D">
        <w:rPr>
          <w:rFonts w:ascii="Times New Roman" w:hAnsi="Times New Roman" w:cs="Times New Roman"/>
          <w:b/>
          <w:sz w:val="24"/>
          <w:szCs w:val="24"/>
        </w:rPr>
        <w:t xml:space="preserve">производственной </w:t>
      </w:r>
      <w:r w:rsidRPr="005F692D">
        <w:rPr>
          <w:rFonts w:ascii="Times New Roman" w:hAnsi="Times New Roman" w:cs="Times New Roman"/>
          <w:b/>
          <w:sz w:val="24"/>
          <w:szCs w:val="24"/>
        </w:rPr>
        <w:t>практики:</w:t>
      </w: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В рамках освоени</w:t>
      </w:r>
      <w:r w:rsidR="000D5DA3" w:rsidRPr="005F692D">
        <w:rPr>
          <w:rFonts w:ascii="Times New Roman" w:hAnsi="Times New Roman" w:cs="Times New Roman"/>
          <w:sz w:val="24"/>
          <w:szCs w:val="24"/>
        </w:rPr>
        <w:t>я</w:t>
      </w:r>
      <w:r w:rsidR="00396BEA" w:rsidRPr="005F692D">
        <w:rPr>
          <w:rFonts w:ascii="Times New Roman" w:hAnsi="Times New Roman" w:cs="Times New Roman"/>
          <w:sz w:val="24"/>
          <w:szCs w:val="24"/>
        </w:rPr>
        <w:t xml:space="preserve"> производственной практики - 288</w:t>
      </w:r>
      <w:r w:rsidRPr="005F692D">
        <w:rPr>
          <w:rFonts w:ascii="Times New Roman" w:hAnsi="Times New Roman" w:cs="Times New Roman"/>
          <w:sz w:val="24"/>
          <w:szCs w:val="24"/>
        </w:rPr>
        <w:t xml:space="preserve"> часов.</w:t>
      </w:r>
    </w:p>
    <w:p w:rsidR="00C716BB" w:rsidRPr="005F692D" w:rsidRDefault="00C716BB" w:rsidP="00C716B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6BB" w:rsidRPr="005F692D" w:rsidRDefault="00C716BB" w:rsidP="004B6276">
      <w:pPr>
        <w:rPr>
          <w:rFonts w:ascii="Times New Roman" w:hAnsi="Times New Roman" w:cs="Times New Roman"/>
          <w:sz w:val="24"/>
          <w:szCs w:val="24"/>
        </w:rPr>
      </w:pP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t xml:space="preserve">2.Результаты освоения рабочей программы </w:t>
      </w:r>
      <w:r w:rsidR="008B205F" w:rsidRPr="005F692D">
        <w:rPr>
          <w:rFonts w:ascii="Times New Roman" w:hAnsi="Times New Roman" w:cs="Times New Roman"/>
          <w:b/>
          <w:sz w:val="24"/>
          <w:szCs w:val="24"/>
        </w:rPr>
        <w:t xml:space="preserve">производственной </w:t>
      </w:r>
      <w:r w:rsidRPr="005F692D">
        <w:rPr>
          <w:rFonts w:ascii="Times New Roman" w:hAnsi="Times New Roman" w:cs="Times New Roman"/>
          <w:b/>
          <w:sz w:val="24"/>
          <w:szCs w:val="24"/>
        </w:rPr>
        <w:t>практики</w:t>
      </w:r>
    </w:p>
    <w:p w:rsidR="00C716BB" w:rsidRPr="005F692D" w:rsidRDefault="00C716BB" w:rsidP="00C716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Результатом освоения рабочей программы </w:t>
      </w:r>
      <w:r w:rsidR="008B205F" w:rsidRPr="005F692D">
        <w:rPr>
          <w:rFonts w:ascii="Times New Roman" w:hAnsi="Times New Roman" w:cs="Times New Roman"/>
          <w:sz w:val="24"/>
          <w:szCs w:val="24"/>
        </w:rPr>
        <w:t xml:space="preserve">производственной </w:t>
      </w:r>
      <w:r w:rsidRPr="005F692D">
        <w:rPr>
          <w:rFonts w:ascii="Times New Roman" w:hAnsi="Times New Roman" w:cs="Times New Roman"/>
          <w:sz w:val="24"/>
          <w:szCs w:val="24"/>
        </w:rPr>
        <w:t>практики является освоение обучающимися профессиональных и общих компетенций в рамках модуля ППКРС СПО по основному виду деятельности (ВД): Проведение подготовительных, сборочных операций п</w:t>
      </w:r>
      <w:r w:rsidRPr="005F692D">
        <w:rPr>
          <w:rFonts w:ascii="Times New Roman" w:hAnsi="Times New Roman" w:cs="Times New Roman"/>
          <w:sz w:val="24"/>
          <w:szCs w:val="24"/>
        </w:rPr>
        <w:t>е</w:t>
      </w:r>
      <w:r w:rsidRPr="005F692D">
        <w:rPr>
          <w:rFonts w:ascii="Times New Roman" w:hAnsi="Times New Roman" w:cs="Times New Roman"/>
          <w:sz w:val="24"/>
          <w:szCs w:val="24"/>
        </w:rPr>
        <w:t>ред сваркой, зачистка и контроль сварных швов после сварки.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09"/>
        <w:gridCol w:w="8073"/>
      </w:tblGrid>
      <w:tr w:rsidR="00C716BB" w:rsidRPr="005F692D" w:rsidTr="00C716BB">
        <w:tc>
          <w:tcPr>
            <w:tcW w:w="1809" w:type="dxa"/>
          </w:tcPr>
          <w:p w:rsidR="00C716BB" w:rsidRPr="005F692D" w:rsidRDefault="00C716BB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Коды ОК. ПК</w:t>
            </w:r>
          </w:p>
        </w:tc>
        <w:tc>
          <w:tcPr>
            <w:tcW w:w="8073" w:type="dxa"/>
          </w:tcPr>
          <w:p w:rsidR="00C716BB" w:rsidRPr="005F692D" w:rsidRDefault="00C716BB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Наименование результата освоения практики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ПК 3.1.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Выполнять типовые слесарные операции, применяемые при подготовке м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талла к сварке;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ПК 3.2.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Выполнять подготовку сварочного оборудования для выполнения электро-, газосварочных работ;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ПК 3.3.</w:t>
            </w:r>
          </w:p>
        </w:tc>
        <w:tc>
          <w:tcPr>
            <w:tcW w:w="8073" w:type="dxa"/>
          </w:tcPr>
          <w:p w:rsidR="004D0170" w:rsidRPr="005F692D" w:rsidRDefault="00396BEA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Выполнять электро</w:t>
            </w:r>
            <w:r w:rsidR="004D0170" w:rsidRPr="005F692D">
              <w:rPr>
                <w:rFonts w:ascii="Times New Roman" w:hAnsi="Times New Roman" w:cs="Times New Roman"/>
                <w:sz w:val="24"/>
                <w:szCs w:val="24"/>
              </w:rPr>
              <w:t>дуговую сварку узлов, деталей и трубопроводов из ко</w:t>
            </w:r>
            <w:r w:rsidR="004D0170" w:rsidRPr="005F692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4D0170" w:rsidRPr="005F692D">
              <w:rPr>
                <w:rFonts w:ascii="Times New Roman" w:hAnsi="Times New Roman" w:cs="Times New Roman"/>
                <w:sz w:val="24"/>
                <w:szCs w:val="24"/>
              </w:rPr>
              <w:t>струкционных и углеродистых сталей, чугуна, цветных металлов и сплавов;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ПК 3.4.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Выполнять газовую сварку узлов, деталей и трубопроводов из конструкц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онных и углеродистых сталей, чугуна, цветных металлов и сплавов.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Выбирать способы решения задач профессиональной деятельности прим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нительно к различным контекстам;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Планировать и реализовывать собственное профессиональное и личностное развитие;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Работать в коллективе и команде, эффективно взаимодействовать с колл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гами, руководством, клиентами;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4D01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5.</w:t>
            </w:r>
          </w:p>
        </w:tc>
        <w:tc>
          <w:tcPr>
            <w:tcW w:w="8073" w:type="dxa"/>
          </w:tcPr>
          <w:p w:rsidR="004D0170" w:rsidRPr="005F692D" w:rsidRDefault="004D0170" w:rsidP="004D0170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турного контекста;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4D01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6.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Проявлять гражданско-патриотическую позицию, демонстрировать ос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знанное поведение на основе традиционных общечеловеческих ценностей;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4D01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Содействовать сохранению окружающей среды, ресурсосбережению, э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фективно действовать в чрезвычайных ситуациях;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4D01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ходимого уровня физической подготовленности;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4D01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Использовать информационные технологии в профессиональной деятел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ности;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4D017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Пользоваться профессиональной документацией на государственном и ин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странном языках;</w:t>
            </w:r>
          </w:p>
        </w:tc>
      </w:tr>
      <w:tr w:rsidR="004D0170" w:rsidRPr="005F692D" w:rsidTr="00C716BB">
        <w:tc>
          <w:tcPr>
            <w:tcW w:w="1809" w:type="dxa"/>
          </w:tcPr>
          <w:p w:rsidR="004D0170" w:rsidRPr="005F692D" w:rsidRDefault="004D0170" w:rsidP="00C716B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ОК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11.</w:t>
            </w:r>
          </w:p>
        </w:tc>
        <w:tc>
          <w:tcPr>
            <w:tcW w:w="8073" w:type="dxa"/>
          </w:tcPr>
          <w:p w:rsidR="004D0170" w:rsidRPr="005F692D" w:rsidRDefault="004D0170" w:rsidP="00240B2C">
            <w:pPr>
              <w:shd w:val="clear" w:color="auto" w:fill="FFFFFF"/>
              <w:spacing w:after="255" w:line="27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по финансовой грамотности, планировать предприн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мательскую деятельность в профессиональной сфере.</w:t>
            </w:r>
          </w:p>
        </w:tc>
      </w:tr>
    </w:tbl>
    <w:p w:rsidR="00C716BB" w:rsidRPr="005F692D" w:rsidRDefault="00240B2C" w:rsidP="00240B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C716BB" w:rsidRPr="005F692D" w:rsidSect="00C716BB">
          <w:pgSz w:w="11906" w:h="16838"/>
          <w:pgMar w:top="1418" w:right="1106" w:bottom="1418" w:left="1134" w:header="709" w:footer="709" w:gutter="0"/>
          <w:cols w:space="720"/>
          <w:docGrid w:linePitch="299"/>
        </w:sect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240B2C" w:rsidRPr="005F692D" w:rsidRDefault="00240B2C" w:rsidP="004D0170">
      <w:pPr>
        <w:pStyle w:val="2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contextualSpacing w:val="0"/>
        <w:rPr>
          <w:rFonts w:ascii="Times New Roman" w:hAnsi="Times New Roman" w:cs="Times New Roman"/>
          <w:b/>
          <w:caps/>
          <w:sz w:val="24"/>
          <w:szCs w:val="24"/>
        </w:rPr>
      </w:pPr>
    </w:p>
    <w:p w:rsidR="004D0170" w:rsidRPr="005F692D" w:rsidRDefault="004D0170" w:rsidP="004D01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b/>
          <w:sz w:val="24"/>
          <w:szCs w:val="24"/>
        </w:rPr>
        <w:t xml:space="preserve">3. Структура и содержание </w:t>
      </w:r>
      <w:proofErr w:type="spellStart"/>
      <w:r w:rsidR="008B205F" w:rsidRPr="005F692D">
        <w:rPr>
          <w:rFonts w:ascii="Times New Roman" w:hAnsi="Times New Roman" w:cs="Times New Roman"/>
          <w:b/>
          <w:sz w:val="24"/>
          <w:szCs w:val="24"/>
        </w:rPr>
        <w:t>производственной</w:t>
      </w:r>
      <w:r w:rsidRPr="005F692D">
        <w:rPr>
          <w:rFonts w:ascii="Times New Roman" w:eastAsia="Times New Roman" w:hAnsi="Times New Roman" w:cs="Times New Roman"/>
          <w:b/>
          <w:sz w:val="24"/>
          <w:szCs w:val="24"/>
        </w:rPr>
        <w:t>практики</w:t>
      </w:r>
      <w:proofErr w:type="spellEnd"/>
      <w:r w:rsidRPr="005F692D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4D0170" w:rsidRPr="005F692D" w:rsidRDefault="004D0170" w:rsidP="004D017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D0170" w:rsidRPr="005F692D" w:rsidRDefault="004D0170" w:rsidP="004D01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0348"/>
        <w:gridCol w:w="992"/>
        <w:gridCol w:w="1276"/>
      </w:tblGrid>
      <w:tr w:rsidR="00722078" w:rsidRPr="005F692D" w:rsidTr="005F692D">
        <w:trPr>
          <w:trHeight w:val="1300"/>
        </w:trPr>
        <w:tc>
          <w:tcPr>
            <w:tcW w:w="12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078" w:rsidRPr="005F692D" w:rsidRDefault="008B205F" w:rsidP="008B205F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proofErr w:type="spell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Производственная</w:t>
            </w:r>
            <w:r w:rsidR="00722078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практика</w:t>
            </w:r>
            <w:proofErr w:type="spellEnd"/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2078" w:rsidRPr="005F692D" w:rsidRDefault="008B205F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288</w:t>
            </w:r>
            <w:r w:rsidR="00722078" w:rsidRPr="005F6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ч.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78" w:rsidRPr="005F692D" w:rsidRDefault="00BA1F0F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16411C" w:rsidRPr="005F692D" w:rsidTr="005F692D">
        <w:trPr>
          <w:trHeight w:val="195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6411C" w:rsidRPr="005F692D" w:rsidRDefault="0016411C" w:rsidP="0016411C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Тема 1. 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тельный этап. Те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ника безопасности при выполнении санитарно-технических и электрогазосв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рочных </w:t>
            </w:r>
            <w:proofErr w:type="spell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бот</w:t>
            </w: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64D4A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="00C64D4A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одготовка</w:t>
            </w:r>
            <w:proofErr w:type="spellEnd"/>
            <w:r w:rsidR="00C64D4A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</w:t>
            </w:r>
            <w:r w:rsidR="00C64D4A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C64D4A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талла к сварке.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411C" w:rsidRPr="005F692D" w:rsidRDefault="00C64D4A" w:rsidP="00240B2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6411C" w:rsidRPr="005F692D" w:rsidRDefault="00C64D4A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11C" w:rsidRPr="005F692D" w:rsidRDefault="0016411C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4D4A" w:rsidRPr="005F692D" w:rsidTr="005F692D">
        <w:trPr>
          <w:trHeight w:val="96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4D4A" w:rsidRPr="005F692D" w:rsidRDefault="00C64D4A" w:rsidP="0016411C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4D4A" w:rsidRPr="005F692D" w:rsidRDefault="00C64D4A" w:rsidP="00C64D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Ознакомление </w:t>
            </w:r>
            <w:proofErr w:type="gramStart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с предприятием</w:t>
            </w:r>
            <w:r w:rsidR="004F73D8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C64D4A" w:rsidRPr="005F692D" w:rsidRDefault="00C64D4A" w:rsidP="00C64D4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С рабочим местом</w:t>
            </w:r>
            <w:r w:rsidR="004F73D8" w:rsidRPr="005F69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 xml:space="preserve"> Техника безопасности при выполнении санитарно-технических и электрог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зосварочных работ. Электробезопасность, пожарная безопасность. Работа с технической док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ментацией.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4210D" w:rsidRPr="005F692D" w:rsidRDefault="0014210D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4210D" w:rsidRPr="005F692D" w:rsidRDefault="0014210D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4D4A" w:rsidRPr="005F692D" w:rsidRDefault="00C64D4A" w:rsidP="001421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64D4A" w:rsidRPr="005F692D" w:rsidRDefault="00C64D4A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16411C" w:rsidRPr="005F692D" w:rsidTr="005F692D">
        <w:trPr>
          <w:trHeight w:val="746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411C" w:rsidRPr="005F692D" w:rsidRDefault="0016411C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73D8" w:rsidRPr="005F692D" w:rsidRDefault="00C64D4A" w:rsidP="004F73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металла к сварке.</w:t>
            </w:r>
          </w:p>
          <w:p w:rsidR="0016411C" w:rsidRPr="005F692D" w:rsidRDefault="00C64D4A" w:rsidP="004F73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 xml:space="preserve">Разметка, рубка, правка и гибка,  резание </w:t>
            </w:r>
            <w:proofErr w:type="spellStart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металла</w:t>
            </w:r>
            <w:proofErr w:type="gramStart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ибка</w:t>
            </w:r>
            <w:proofErr w:type="spellEnd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 xml:space="preserve"> труб в приспособлении, резка труб, ра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 xml:space="preserve">личных </w:t>
            </w:r>
            <w:proofErr w:type="spellStart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заготовок.Разделка</w:t>
            </w:r>
            <w:proofErr w:type="spellEnd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 xml:space="preserve"> кромок под сварку. Разделка недоброкачественного шва под посл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дующую заварку.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6411C" w:rsidRPr="005F692D" w:rsidRDefault="0016411C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411C" w:rsidRPr="005F692D" w:rsidRDefault="0016411C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11C" w:rsidRPr="005F692D" w:rsidRDefault="0016411C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16411C" w:rsidRPr="005F692D" w:rsidTr="005F692D">
        <w:trPr>
          <w:trHeight w:val="105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411C" w:rsidRPr="005F692D" w:rsidRDefault="0016411C" w:rsidP="00150B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4D4A" w:rsidRPr="005F692D" w:rsidRDefault="00C64D4A" w:rsidP="004F73D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Разметка и гибка.</w:t>
            </w:r>
          </w:p>
          <w:p w:rsidR="0016411C" w:rsidRPr="005F692D" w:rsidRDefault="00560CCE" w:rsidP="004F73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Разметка, правка и гибка, рубка металла. Резка труб, различных заготовок, гибка труб в присп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соблении. Разделка кромок под сварку под углами 15, 30, 45 градусов.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6411C" w:rsidRPr="005F692D" w:rsidRDefault="0016411C" w:rsidP="00A12377">
            <w:pPr>
              <w:spacing w:after="0" w:line="240" w:lineRule="auto"/>
              <w:ind w:left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11C" w:rsidRPr="005F692D" w:rsidRDefault="0016411C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2-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33</w:t>
            </w:r>
          </w:p>
        </w:tc>
      </w:tr>
      <w:tr w:rsidR="0016411C" w:rsidRPr="005F692D" w:rsidTr="005F692D">
        <w:trPr>
          <w:trHeight w:val="64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411C" w:rsidRPr="005F692D" w:rsidRDefault="0016411C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4D4A" w:rsidRPr="005F692D" w:rsidRDefault="00C64D4A" w:rsidP="004F73D8">
            <w:pPr>
              <w:tabs>
                <w:tab w:val="left" w:pos="23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Подбор режимов газовой сварки: </w:t>
            </w:r>
          </w:p>
          <w:p w:rsidR="0016411C" w:rsidRPr="005F692D" w:rsidRDefault="00C64D4A" w:rsidP="004F73D8">
            <w:pPr>
              <w:tabs>
                <w:tab w:val="left" w:pos="23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 xml:space="preserve">- Регулирование мощности пламени, определение диаметра присадочной проволоки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4210D" w:rsidRPr="005F692D" w:rsidRDefault="0014210D" w:rsidP="005F692D">
            <w:pPr>
              <w:spacing w:after="0" w:line="240" w:lineRule="auto"/>
              <w:ind w:left="2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16411C" w:rsidRPr="005F692D" w:rsidRDefault="0016411C" w:rsidP="005F692D">
            <w:pPr>
              <w:spacing w:after="0" w:line="240" w:lineRule="auto"/>
              <w:ind w:left="2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11C" w:rsidRPr="005F692D" w:rsidRDefault="0016411C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2-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16411C" w:rsidRPr="005F692D" w:rsidTr="005F692D">
        <w:trPr>
          <w:trHeight w:val="75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6411C" w:rsidRPr="005F692D" w:rsidRDefault="0016411C" w:rsidP="001641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4D4A" w:rsidRPr="005F692D" w:rsidRDefault="00C64D4A" w:rsidP="00240B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деталей к ручной дуговой сварке</w:t>
            </w:r>
          </w:p>
          <w:p w:rsidR="00C64D4A" w:rsidRPr="005F692D" w:rsidRDefault="00C64D4A" w:rsidP="00240B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Сборка под сварку простых деталей.</w:t>
            </w:r>
          </w:p>
          <w:p w:rsidR="0016411C" w:rsidRPr="005F692D" w:rsidRDefault="00C64D4A" w:rsidP="00240B2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Зачистка</w:t>
            </w:r>
            <w:proofErr w:type="gramStart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азметка,гибка</w:t>
            </w:r>
            <w:proofErr w:type="spellEnd"/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6411C" w:rsidRPr="005F692D" w:rsidRDefault="00A12377" w:rsidP="005F69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11C" w:rsidRPr="005F692D" w:rsidRDefault="0016411C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  <w:p w:rsidR="0016411C" w:rsidRPr="005F692D" w:rsidRDefault="0016411C" w:rsidP="00A12377">
            <w:pPr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</w:tr>
      <w:tr w:rsidR="00560CCE" w:rsidRPr="005F692D" w:rsidTr="005F692D">
        <w:trPr>
          <w:trHeight w:val="65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1641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5F692D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F692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Б) Сварка простых деталей,   сборочных  единиц и конструкций из углеродистой стали при ни</w:t>
            </w:r>
            <w:r w:rsidRPr="005F692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</w:t>
            </w:r>
            <w:r w:rsidRPr="005F692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нем, наклонном положении шва.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5F692D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88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1641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оборудованием ручной дуговой сварки неплавящимся электродом</w:t>
            </w: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60CCE" w:rsidRPr="005F692D" w:rsidRDefault="00560CCE" w:rsidP="00240B2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Включение оборудования, настройка режимов сварки, регулировка подачи аргона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6 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597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560CCE" w:rsidP="00C64D4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Подготовка баллонов для сжатых и сжиженных газов.</w:t>
            </w:r>
          </w:p>
          <w:p w:rsidR="00560CCE" w:rsidRPr="005F692D" w:rsidRDefault="00560CCE" w:rsidP="00C64D4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Устройство, подготовка ацетиленового, кислородного и 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пропан-бутанового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баллонов к работе.</w:t>
            </w:r>
          </w:p>
          <w:p w:rsidR="00560CCE" w:rsidRPr="005F692D" w:rsidRDefault="00560CCE" w:rsidP="00C64D4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 Установка редукторов на разные типы баллонов.</w:t>
            </w:r>
          </w:p>
          <w:p w:rsidR="00560CCE" w:rsidRPr="005F692D" w:rsidRDefault="00560CCE" w:rsidP="00C64D4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изучение технической характеристики газовых баллонов.</w:t>
            </w:r>
          </w:p>
          <w:p w:rsidR="00560CCE" w:rsidRPr="005F692D" w:rsidRDefault="00560CCE" w:rsidP="00C64D4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Присоединение  газовых шлангов 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</w:t>
            </w:r>
            <w:proofErr w:type="gramEnd"/>
          </w:p>
          <w:p w:rsidR="00560CCE" w:rsidRPr="005F692D" w:rsidRDefault="00560CCE" w:rsidP="00C64D4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баллонам.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560CCE" w:rsidP="00A12377">
            <w:pPr>
              <w:spacing w:after="0" w:line="240" w:lineRule="auto"/>
              <w:ind w:left="66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0CCE" w:rsidRPr="005F692D" w:rsidRDefault="00560CCE" w:rsidP="005F692D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142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AC0E3B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2.Технология </w:t>
            </w:r>
            <w:proofErr w:type="spellStart"/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электро</w:t>
            </w:r>
            <w:r w:rsidR="00AC0E3B"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РДС</w:t>
            </w:r>
            <w:proofErr w:type="spellEnd"/>
            <w:r w:rsidR="00AC0E3B"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</w:tr>
      <w:tr w:rsidR="00560CCE" w:rsidRPr="005F692D" w:rsidTr="005F692D">
        <w:trPr>
          <w:trHeight w:val="594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560CCE" w:rsidP="0016411C">
            <w:pPr>
              <w:tabs>
                <w:tab w:val="left" w:pos="23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F692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Электродуговая сварка.</w:t>
            </w:r>
          </w:p>
          <w:p w:rsidR="00560CCE" w:rsidRPr="005F692D" w:rsidRDefault="00560CCE" w:rsidP="0016411C">
            <w:pPr>
              <w:tabs>
                <w:tab w:val="left" w:pos="230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Сварка РДС пластин во всех пространственных положения.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AC0E3B" w:rsidP="005F692D">
            <w:pPr>
              <w:spacing w:after="0" w:line="240" w:lineRule="auto"/>
              <w:ind w:left="459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976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AC0E3B" w:rsidP="00AB57F7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Дуговая</w:t>
            </w:r>
            <w:r w:rsidR="00560CCE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сварка</w:t>
            </w:r>
            <w:r w:rsidR="00560CCE" w:rsidRPr="005F692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0CCE" w:rsidRPr="005F692D" w:rsidRDefault="00560CCE" w:rsidP="00AB57F7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Сварка прямоугольной коробки из пяти пластин горизонтальными и вертикальными швами с п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следующим испытанием швов на плотность « керосиновой пробой».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560CCE" w:rsidP="005F692D">
            <w:pPr>
              <w:spacing w:after="0" w:line="240" w:lineRule="auto"/>
              <w:ind w:left="459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0CCE" w:rsidRPr="005F692D" w:rsidRDefault="00560CCE" w:rsidP="005F692D">
            <w:pPr>
              <w:spacing w:after="0" w:line="240" w:lineRule="auto"/>
              <w:ind w:left="459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0CCE" w:rsidRPr="005F692D" w:rsidRDefault="00AC0E3B" w:rsidP="005F692D">
            <w:pPr>
              <w:spacing w:after="0" w:line="240" w:lineRule="auto"/>
              <w:ind w:left="459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>3</w:t>
            </w:r>
          </w:p>
          <w:p w:rsidR="00560CCE" w:rsidRPr="005F692D" w:rsidRDefault="00560CCE" w:rsidP="005F692D">
            <w:pPr>
              <w:spacing w:after="0" w:line="240" w:lineRule="auto"/>
              <w:ind w:left="459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AC0E3B" w:rsidRPr="005F692D" w:rsidTr="005F692D">
        <w:trPr>
          <w:trHeight w:val="845"/>
        </w:trPr>
        <w:tc>
          <w:tcPr>
            <w:tcW w:w="2376" w:type="dxa"/>
            <w:tcBorders>
              <w:left w:val="single" w:sz="4" w:space="0" w:color="auto"/>
              <w:right w:val="single" w:sz="4" w:space="0" w:color="auto"/>
            </w:tcBorders>
          </w:tcPr>
          <w:p w:rsidR="00AC0E3B" w:rsidRPr="005F692D" w:rsidRDefault="005F692D" w:rsidP="005F692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Тема</w:t>
            </w:r>
            <w:r w:rsidR="00AC0E3B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3.Технология газосварочных р</w:t>
            </w:r>
            <w:r w:rsidR="00AC0E3B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AC0E3B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бот.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0E3B" w:rsidRPr="005F692D" w:rsidRDefault="00AC0E3B" w:rsidP="00AB57F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Сварка пластин во всех пространственных положения.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0E3B" w:rsidRPr="005F692D" w:rsidRDefault="00AC0E3B" w:rsidP="005F692D">
            <w:pPr>
              <w:spacing w:after="0" w:line="240" w:lineRule="auto"/>
              <w:ind w:left="459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C0E3B" w:rsidRPr="005F692D" w:rsidRDefault="00AC0E3B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2-3</w:t>
            </w:r>
          </w:p>
        </w:tc>
      </w:tr>
      <w:tr w:rsidR="00560CCE" w:rsidRPr="005F692D" w:rsidTr="005F692D">
        <w:trPr>
          <w:trHeight w:val="255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5F69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="00AC0E3B"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.Технология сварки металл</w:t>
            </w: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конструкций.</w:t>
            </w: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560CCE" w:rsidP="0016411C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560CCE" w:rsidP="005F692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CCE" w:rsidRPr="005F692D" w:rsidTr="005F692D">
        <w:trPr>
          <w:trHeight w:val="128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560CCE" w:rsidP="004F73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Механизированная сварка в среде защитных газов.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Выполнение технологических приемов автоматической и полуавтоматической сварки. Сварка у</w:t>
            </w:r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</w:t>
            </w:r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лов, конструкций и трубопроводов различной сложности из конструкционных и углеродистых сталей и сплавов во всех пространственных положениях шва.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CCE" w:rsidRPr="005F692D" w:rsidRDefault="00560CCE" w:rsidP="00A12377">
            <w:pPr>
              <w:shd w:val="clear" w:color="auto" w:fill="FFFFFF"/>
              <w:spacing w:after="0" w:line="240" w:lineRule="auto"/>
              <w:ind w:left="66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shd w:val="clear" w:color="auto" w:fill="FFFFFF"/>
              <w:spacing w:after="0" w:line="240" w:lineRule="auto"/>
              <w:ind w:left="66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shd w:val="clear" w:color="auto" w:fill="FFFFFF"/>
              <w:spacing w:after="0" w:line="240" w:lineRule="auto"/>
              <w:ind w:left="66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1164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Механизированная сварка в среде защитных газов.</w:t>
            </w:r>
          </w:p>
          <w:p w:rsidR="00560CCE" w:rsidRPr="005F692D" w:rsidRDefault="00560CCE" w:rsidP="004F73D8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Выполнение автоматической сварки в среде защитных газов </w:t>
            </w:r>
            <w:proofErr w:type="gramStart"/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неплавящемся</w:t>
            </w:r>
            <w:proofErr w:type="gramEnd"/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электродом, полос из цветных металлов и сплавов.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Знание устройства и обслуживания автоматов</w:t>
            </w:r>
            <w:proofErr w:type="gramStart"/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полуавтоматов и источников питания.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142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145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1641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</w:t>
            </w:r>
            <w:r w:rsidR="00AC0E3B"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Технология резки металлов.</w:t>
            </w:r>
          </w:p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16411C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CCE" w:rsidRPr="005F692D" w:rsidTr="005F692D">
        <w:trPr>
          <w:trHeight w:val="111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16411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1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Кислородная, воздушно-плазменная резка металлов.</w:t>
            </w:r>
          </w:p>
          <w:p w:rsidR="00560CCE" w:rsidRPr="005F692D" w:rsidRDefault="00560CCE" w:rsidP="004F73D8">
            <w:pPr>
              <w:spacing w:after="1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Выполнение ручной кислородной, плазменной и газовой прямолинейной и фигурной резки, дет</w:t>
            </w:r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лей разной сложности из различных сталей.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124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1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Кислородная, воздушно-плазменная резка металлов.</w:t>
            </w:r>
          </w:p>
          <w:p w:rsidR="00560CCE" w:rsidRPr="005F692D" w:rsidRDefault="00560CCE" w:rsidP="004F73D8">
            <w:pPr>
              <w:spacing w:after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Воздушно-кислородная резка деталей из различных сталей, чугуна, цветных металлов и сплавов в различных положениях.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70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3103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60CCE" w:rsidRPr="005F692D" w:rsidRDefault="00AC0E3B" w:rsidP="0031031C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Тема 6</w:t>
            </w:r>
            <w:r w:rsidR="00560CCE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560CCE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РДС и газовой сварки.</w:t>
            </w:r>
          </w:p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</w:tr>
      <w:tr w:rsidR="00560CCE" w:rsidRPr="005F692D" w:rsidTr="005F692D">
        <w:trPr>
          <w:trHeight w:val="1581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A12377">
            <w:pPr>
              <w:tabs>
                <w:tab w:val="center" w:pos="4123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Технология газовой сварки 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  <w:p w:rsidR="00560CCE" w:rsidRPr="005F692D" w:rsidRDefault="00560CCE" w:rsidP="00A12377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Расплавление металла по целому месту на стальных пластинках разной толщины, по прямой л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нии справа налево и слева направо. </w:t>
            </w:r>
          </w:p>
          <w:p w:rsidR="00560CCE" w:rsidRPr="005F692D" w:rsidRDefault="00560CCE" w:rsidP="00A12377">
            <w:pPr>
              <w:tabs>
                <w:tab w:val="center" w:pos="4123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 же упражнения, но с участием левой руки и с наплавкой присадочного металла. Выбор режима сварки.</w:t>
            </w:r>
          </w:p>
        </w:tc>
        <w:tc>
          <w:tcPr>
            <w:tcW w:w="992" w:type="dxa"/>
          </w:tcPr>
          <w:p w:rsidR="00560CCE" w:rsidRPr="005F692D" w:rsidRDefault="00560CCE" w:rsidP="0014210D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14210D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14210D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</w:t>
            </w:r>
          </w:p>
          <w:p w:rsidR="00560CCE" w:rsidRPr="005F692D" w:rsidRDefault="00560CCE" w:rsidP="0014210D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14210D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5F692D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14210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1421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1194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751A1E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Технология газовой сварки </w:t>
            </w:r>
          </w:p>
          <w:p w:rsidR="00560CCE" w:rsidRPr="005F692D" w:rsidRDefault="00560CCE" w:rsidP="00751A1E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Сварка  валиков на стальных пластинках в нижнем положении швов из низкоуглеродистой стали присадочной проволокой по прямой, квадрату, кривой, правым и левым способами.</w:t>
            </w:r>
          </w:p>
          <w:p w:rsidR="00560CCE" w:rsidRPr="005F692D" w:rsidRDefault="00560CCE" w:rsidP="00751A1E">
            <w:pPr>
              <w:shd w:val="clear" w:color="auto" w:fill="FFFFFF"/>
              <w:tabs>
                <w:tab w:val="left" w:pos="235"/>
              </w:tabs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Прихватка и сварка пластин встык. Прихватка и сварка пластин толщиной 2,3 и 4 мм</w:t>
            </w:r>
          </w:p>
        </w:tc>
        <w:tc>
          <w:tcPr>
            <w:tcW w:w="992" w:type="dxa"/>
          </w:tcPr>
          <w:p w:rsidR="00560CCE" w:rsidRPr="005F692D" w:rsidRDefault="00560CCE" w:rsidP="00751A1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751A1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  <w:p w:rsidR="00560CCE" w:rsidRPr="005F692D" w:rsidRDefault="00560CCE" w:rsidP="00751A1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5F692D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</w:t>
            </w:r>
          </w:p>
          <w:p w:rsidR="00560CCE" w:rsidRPr="005F692D" w:rsidRDefault="00560CCE" w:rsidP="005F692D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751A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751A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751A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  <w:p w:rsidR="00560CCE" w:rsidRPr="005F692D" w:rsidRDefault="00560CCE" w:rsidP="00751A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60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Технология газовой сварки </w:t>
            </w:r>
          </w:p>
          <w:p w:rsidR="00560CCE" w:rsidRPr="005F692D" w:rsidRDefault="00560CCE" w:rsidP="004F73D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Сварка пластин </w:t>
            </w:r>
            <w:proofErr w:type="spell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втавр</w:t>
            </w:r>
            <w:proofErr w:type="spell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толщиной 2-3 мм под углом 90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  <w:vertAlign w:val="superscript"/>
              </w:rPr>
              <w:t>0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Наплавка валика на вертикальную пласт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ну движением горелки снизу вверх. 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Наплавка горизонтального валика на вертикальной стенки.</w:t>
            </w:r>
            <w:proofErr w:type="gramEnd"/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E54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61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Технология газовой сварки </w:t>
            </w:r>
          </w:p>
          <w:p w:rsidR="00560CCE" w:rsidRPr="005F692D" w:rsidRDefault="00560CCE" w:rsidP="004F73D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Сварка пластин встык без скоса кромок, с односторонним и двусторонним скосом кромок.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55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tabs>
                <w:tab w:val="left" w:pos="3255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Технология газовой сварки 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  <w:p w:rsidR="00560CCE" w:rsidRPr="005F692D" w:rsidRDefault="00560CCE" w:rsidP="004F73D8">
            <w:pPr>
              <w:tabs>
                <w:tab w:val="left" w:pos="325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Газовая сварка кольцевых швов на трубах. Сварка отрезков труб разных диаметров встык при различных положениях стыка в пространстве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51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tabs>
                <w:tab w:val="left" w:pos="3300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Технология газовой сварки 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Многослойная наплавка валиков присадочной проволокой на пластинах из низкоуглеродистой стали. Наплавка цилиндрических поверхностей. </w:t>
            </w:r>
          </w:p>
          <w:p w:rsidR="00560CCE" w:rsidRPr="005F692D" w:rsidRDefault="00560CCE" w:rsidP="004F73D8">
            <w:pPr>
              <w:tabs>
                <w:tab w:val="left" w:pos="3300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Сварка прямоугольной коробки из пяти пластин горизонтальными и вертикальными швами с п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следующим испытанием швов на плотность «керосиновой пробой».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206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ручной дуговой сварки.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Наплавка отдельных валиков на подъем и на спуск на пластину, устанавливаемую под разными 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углами к сварочному столу, с постепенным увеличением угла наклона пластин до 90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  <w:vertAlign w:val="superscript"/>
              </w:rPr>
              <w:t>0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27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ручной дуговой сварки.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Наплавка вертикальных и горизонтальных валиков на вертикально-установленную пластину в различных направления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х(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снизу вверх, сверху вниз, </w:t>
            </w:r>
            <w:proofErr w:type="spell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справо</w:t>
            </w:r>
            <w:proofErr w:type="spell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налево и слева на право)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34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ручной дуговой сварки.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Многослойная наплавка валиков. Сборка под сварку пластин встык, в угол, в тавр, и внахлестку в 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наклонном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вертикальном и горизонтальном положениях швов. Установка необходимого зазора при сборке. 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21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ручной дуговой сварки.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Прихватка при монтаже, подбор диаметра и марки электрода. Установка силы сварочного тока. Определение мест прихваток. Постановка прихваток. Зачистка прихваток. Проверка качества прихваток по внешнему виду и излому.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22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ручной дуговой сварки.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Сварка стыковых, угловых, тавровых и </w:t>
            </w:r>
            <w:proofErr w:type="spell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нахлесточных</w:t>
            </w:r>
            <w:proofErr w:type="spell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соединений, собранных из пластин, уст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новленных в наклонном и вертикальном положениях. 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91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240B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ручной дуговой сварки.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Проверка качества сварных соединений по внешнему виду шва и по излому. Исправление 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фектных швов</w:t>
            </w:r>
            <w:proofErr w:type="gramEnd"/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255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AC0E3B" w:rsidP="0031310F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Тема 7</w:t>
            </w:r>
            <w:r w:rsidR="00560CCE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60CCE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Устранение дефектов деталей и узлов машин, м</w:t>
            </w:r>
            <w:r w:rsidR="00560CCE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="00560CCE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ханизмов, ко</w:t>
            </w:r>
            <w:r w:rsidR="00560CCE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</w:t>
            </w:r>
            <w:r w:rsidR="00560CCE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струкций и отл</w:t>
            </w:r>
            <w:r w:rsidR="00560CCE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</w:t>
            </w:r>
            <w:r w:rsidR="00560CCE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вов.</w:t>
            </w:r>
          </w:p>
          <w:p w:rsidR="00560CCE" w:rsidRPr="005F692D" w:rsidRDefault="00560CCE" w:rsidP="0031310F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F692D" w:rsidP="005F692D">
            <w:pPr>
              <w:spacing w:after="0" w:line="240" w:lineRule="auto"/>
              <w:ind w:left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vAlign w:val="center"/>
          </w:tcPr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</w:tr>
      <w:tr w:rsidR="00560CCE" w:rsidRPr="005F692D" w:rsidTr="005F692D">
        <w:trPr>
          <w:trHeight w:val="69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Электросварочные и газосварочные работы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Техника наплавки на плоские и цилиндрические поверхности.</w:t>
            </w:r>
          </w:p>
        </w:tc>
        <w:tc>
          <w:tcPr>
            <w:tcW w:w="992" w:type="dxa"/>
            <w:vAlign w:val="center"/>
          </w:tcPr>
          <w:p w:rsidR="00560CCE" w:rsidRPr="005F692D" w:rsidRDefault="00560CCE" w:rsidP="00A123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5F69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943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Электросварочные и газосварочные работы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Наплавка на чугунные и алюминиевые отливки под механическую обработку и пробное давление наплавкой.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1095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Электросварочные и газосварочные работы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Техника удаления наплавкой дефектов в деталях, узлах, механизмах и отливках различной сло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ности.  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1110"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Электросварочные и газосварочные работы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Техника и технология ручной дуговой наплавки твердыми сплавами, режимы наплавки. 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  <w:r w:rsidRPr="005F692D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560CCE" w:rsidRPr="005F692D" w:rsidTr="005F692D">
        <w:trPr>
          <w:trHeight w:val="285"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="00AC0E3B"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Правила пользования об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рудованием для механизированной сварки.</w:t>
            </w:r>
          </w:p>
        </w:tc>
        <w:tc>
          <w:tcPr>
            <w:tcW w:w="10348" w:type="dxa"/>
          </w:tcPr>
          <w:p w:rsidR="00560CCE" w:rsidRPr="005F692D" w:rsidRDefault="005F692D" w:rsidP="004F73D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0CCE" w:rsidRPr="005F692D" w:rsidTr="005F692D">
        <w:trPr>
          <w:trHeight w:val="1142"/>
        </w:trPr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tcBorders>
              <w:bottom w:val="single" w:sz="4" w:space="0" w:color="auto"/>
            </w:tcBorders>
          </w:tcPr>
          <w:p w:rsidR="00560CCE" w:rsidRPr="005F692D" w:rsidRDefault="00560CCE" w:rsidP="004F73D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Правила пользования оборудованием для механизированной сварки.</w:t>
            </w:r>
          </w:p>
          <w:p w:rsidR="00560CCE" w:rsidRPr="005F692D" w:rsidRDefault="00560CCE" w:rsidP="004F73D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1.Подготовка механизированной сварки в защитном газе.</w:t>
            </w:r>
          </w:p>
          <w:p w:rsidR="00560CCE" w:rsidRPr="005F692D" w:rsidRDefault="00560CCE" w:rsidP="004F73D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2.Подготовка баллонов с защитным газом.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3.Присоединение редукторов, осушителей и подогревателей газа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695"/>
        </w:trPr>
        <w:tc>
          <w:tcPr>
            <w:tcW w:w="237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5F69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5F692D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Наплавка механизированной сваркой.</w:t>
            </w:r>
          </w:p>
          <w:p w:rsidR="00560CCE" w:rsidRPr="005F692D" w:rsidRDefault="00560CCE" w:rsidP="005F692D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Наплавка валиков на стальных пластинках в нижнем положении швов по прямой, квадрату, кр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вой, правым и левым способами.</w:t>
            </w:r>
          </w:p>
        </w:tc>
        <w:tc>
          <w:tcPr>
            <w:tcW w:w="992" w:type="dxa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793"/>
        </w:trPr>
        <w:tc>
          <w:tcPr>
            <w:tcW w:w="237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5F69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5F692D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Механизированная сварка пластин.</w:t>
            </w:r>
          </w:p>
          <w:p w:rsidR="00560CCE" w:rsidRPr="005F692D" w:rsidRDefault="00560CCE" w:rsidP="005F692D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Сварка пластин встык без скоса кромок, с односторонним и двусторонним скосом кромок.</w:t>
            </w:r>
          </w:p>
        </w:tc>
        <w:tc>
          <w:tcPr>
            <w:tcW w:w="992" w:type="dxa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533"/>
        </w:trPr>
        <w:tc>
          <w:tcPr>
            <w:tcW w:w="237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5F69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5F692D">
            <w:pPr>
              <w:tabs>
                <w:tab w:val="left" w:pos="1920"/>
              </w:tabs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Механизированная сварка кольцевых швов.</w:t>
            </w:r>
          </w:p>
          <w:p w:rsidR="00560CCE" w:rsidRPr="005F692D" w:rsidRDefault="00560CCE" w:rsidP="005F692D">
            <w:pPr>
              <w:tabs>
                <w:tab w:val="left" w:pos="192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Сварка труб разных диаметров встык при различных положениях стыка в пространстве.</w:t>
            </w:r>
          </w:p>
        </w:tc>
        <w:tc>
          <w:tcPr>
            <w:tcW w:w="992" w:type="dxa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742"/>
        </w:trPr>
        <w:tc>
          <w:tcPr>
            <w:tcW w:w="237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5F69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5F692D">
            <w:pPr>
              <w:tabs>
                <w:tab w:val="left" w:pos="1335"/>
              </w:tabs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Механизированная сварка во всех пространственных положениях.</w:t>
            </w:r>
          </w:p>
          <w:p w:rsidR="00560CCE" w:rsidRPr="005F692D" w:rsidRDefault="00560CCE" w:rsidP="005F69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Полуавтоматическая сварка в 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нижнем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 вертикальном, горизонтальном, под углом.</w:t>
            </w:r>
          </w:p>
        </w:tc>
        <w:tc>
          <w:tcPr>
            <w:tcW w:w="992" w:type="dxa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1110"/>
        </w:trPr>
        <w:tc>
          <w:tcPr>
            <w:tcW w:w="2376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5F69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5F692D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Механизированная сварка во всех пространственных положениях и с различными скосами кромок.</w:t>
            </w:r>
          </w:p>
          <w:p w:rsidR="00560CCE" w:rsidRPr="005F692D" w:rsidRDefault="00560CCE" w:rsidP="005F692D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Полуавтоматическая сварка во всех пространственных положениях. Сварка без скоса кромок, с односторонним и двусторонним скосом кромок</w:t>
            </w:r>
          </w:p>
        </w:tc>
        <w:tc>
          <w:tcPr>
            <w:tcW w:w="992" w:type="dxa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5F692D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9E0E6F">
        <w:trPr>
          <w:trHeight w:val="117"/>
        </w:trPr>
        <w:tc>
          <w:tcPr>
            <w:tcW w:w="23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0CCE" w:rsidRPr="005F692D" w:rsidRDefault="009E0E6F" w:rsidP="0061692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Тема 9.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Выполн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ние кислородной, воздушно плазме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ной резки металлов прямолинейной и сложной конфиг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рации. Чтение че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</w:t>
            </w: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тежей несложных конструкций</w:t>
            </w:r>
            <w:r w:rsidR="00560CCE"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0348" w:type="dxa"/>
          </w:tcPr>
          <w:p w:rsidR="00560CCE" w:rsidRPr="005F692D" w:rsidRDefault="00560CCE" w:rsidP="00150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0CCE" w:rsidRPr="005F692D" w:rsidTr="009E0E6F">
        <w:trPr>
          <w:trHeight w:val="579"/>
        </w:trPr>
        <w:tc>
          <w:tcPr>
            <w:tcW w:w="23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150B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61692C">
            <w:pPr>
              <w:tabs>
                <w:tab w:val="left" w:pos="23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электросварочных и газосварочных работ</w:t>
            </w:r>
          </w:p>
          <w:p w:rsidR="00560CCE" w:rsidRPr="005F692D" w:rsidRDefault="00560CCE" w:rsidP="00150B4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Выполнение 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ручной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кислородной, плазменной и газовой прямолинейной и фигурной</w:t>
            </w:r>
          </w:p>
        </w:tc>
        <w:tc>
          <w:tcPr>
            <w:tcW w:w="992" w:type="dxa"/>
          </w:tcPr>
          <w:p w:rsidR="00560CCE" w:rsidRPr="005F692D" w:rsidRDefault="00560CCE" w:rsidP="009E0E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9E0E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553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Электродуговая резка металлов.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1.Ознакомление с правилами и приемами дуговой резки металлов.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Дуговая резка  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угольным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и металлическим электродами пластин различной толщины по прямой и по кривой.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3.Резка металла различного профиля (уголок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швеллер, </w:t>
            </w:r>
            <w:proofErr w:type="spell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двутавр</w:t>
            </w:r>
            <w:proofErr w:type="spell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 металлическими и угольным электродом.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9E0E6F">
        <w:trPr>
          <w:trHeight w:val="1612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E0E6F" w:rsidRDefault="009E0E6F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60CCE" w:rsidRPr="009E0E6F" w:rsidRDefault="00560CCE" w:rsidP="009E0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Электродуговая резка металлов.</w:t>
            </w:r>
          </w:p>
          <w:p w:rsidR="00560CCE" w:rsidRPr="005F692D" w:rsidRDefault="00560CCE" w:rsidP="004F73D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Резка труб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вырезка фланцев и отверстий.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2.Упражнения в пользовании оборудованием и аппаратурой для воздушно – дуговой резки мета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лов. Выбор и настройка режимов разделительной и поверхностей  резки (строгания) металлов.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Отработка приемов разделительной резки различных металлов и профильной стали.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345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Электродуговая резка металлов.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Поверхностная воздушн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дуговая резка ( строгания) канавок различной ширины. Разделка корня сварного шва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удаление дефектных участков сварных швов.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Кислородно</w:t>
            </w:r>
            <w:proofErr w:type="spell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– дуговая резка пластин различной толщины. Выполнение скосов кромок. Вырезка отверстий. Резка по разметке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 помощи направляющей линейки или циркуля. Проверка кач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ства реза. Подбор и регулирование режимов резки.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352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Кислородная резка металлов</w:t>
            </w:r>
          </w:p>
          <w:p w:rsidR="00560CCE" w:rsidRPr="005F692D" w:rsidRDefault="00560CCE" w:rsidP="004F73D8">
            <w:pPr>
              <w:spacing w:after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Ознакомление с правилами и приемами ручной кислородной резки металлов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используемыми г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зами ,машинами для кислородной резки. Инструктаж по содержанию занятий</w:t>
            </w:r>
            <w:proofErr w:type="gramStart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организации раб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чего места безопасности труда.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374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pStyle w:val="aa"/>
              <w:spacing w:after="0" w:line="240" w:lineRule="auto"/>
              <w:ind w:left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Чтение рабочих чертежей.</w:t>
            </w:r>
          </w:p>
          <w:p w:rsidR="00560CCE" w:rsidRPr="005F692D" w:rsidRDefault="00560CCE" w:rsidP="004F73D8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Чтение рабочих чертежей сварных конструкций различной сложности.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396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pStyle w:val="aa"/>
              <w:spacing w:after="0" w:line="240" w:lineRule="auto"/>
              <w:ind w:left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Чтение рабочих чертежей.</w:t>
            </w:r>
          </w:p>
          <w:p w:rsidR="00560CCE" w:rsidRPr="005F692D" w:rsidRDefault="00560CCE" w:rsidP="004F73D8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Выбор сварочных материалов  для изготовления сварных конструкций.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546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pStyle w:val="aa"/>
              <w:spacing w:after="0" w:line="240" w:lineRule="auto"/>
              <w:ind w:left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Чтение рабочих чертежей.</w:t>
            </w:r>
          </w:p>
          <w:p w:rsidR="00560CCE" w:rsidRPr="005F692D" w:rsidRDefault="00560CCE" w:rsidP="004F73D8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Технические условия на изготовление сварных конструкций.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413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pStyle w:val="aa"/>
              <w:spacing w:after="0" w:line="240" w:lineRule="auto"/>
              <w:ind w:left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Чтение рабочих чертежей.</w:t>
            </w:r>
          </w:p>
          <w:p w:rsidR="00560CCE" w:rsidRPr="005F692D" w:rsidRDefault="00560CCE" w:rsidP="004F73D8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Правила чтения чертежей сварных пространственных конструкций, свариваемых сборочных ед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ниц и механизмов.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562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pStyle w:val="aa"/>
              <w:spacing w:after="0" w:line="240" w:lineRule="auto"/>
              <w:ind w:left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Чтение рабочих чертежей.</w:t>
            </w:r>
          </w:p>
          <w:p w:rsidR="00560CCE" w:rsidRPr="005F692D" w:rsidRDefault="00560CCE" w:rsidP="004F73D8">
            <w:pPr>
              <w:tabs>
                <w:tab w:val="left" w:pos="708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Размеры на сборочных чертежах, виды сварных соединений и швов, изображение и обозначение </w:t>
            </w: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швов сварных соединений.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428"/>
        </w:trPr>
        <w:tc>
          <w:tcPr>
            <w:tcW w:w="23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4F73D8">
            <w:pPr>
              <w:pStyle w:val="aa"/>
              <w:spacing w:after="0" w:line="240" w:lineRule="auto"/>
              <w:ind w:left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Чтение рабочих чертежей.</w:t>
            </w:r>
          </w:p>
          <w:p w:rsidR="00560CCE" w:rsidRPr="005F692D" w:rsidRDefault="00560CCE" w:rsidP="004F73D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Технологичность изготовления сварных конструкций, принципы проектирования.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560CCE" w:rsidRPr="005F692D" w:rsidTr="005F692D">
        <w:trPr>
          <w:trHeight w:val="436"/>
        </w:trPr>
        <w:tc>
          <w:tcPr>
            <w:tcW w:w="2376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560CCE" w:rsidRPr="005F692D" w:rsidRDefault="00560CCE" w:rsidP="003131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:rsidR="00560CCE" w:rsidRPr="005F692D" w:rsidRDefault="00560CCE" w:rsidP="00132C55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Дифференцированный зачет.</w:t>
            </w:r>
          </w:p>
        </w:tc>
        <w:tc>
          <w:tcPr>
            <w:tcW w:w="992" w:type="dxa"/>
          </w:tcPr>
          <w:p w:rsidR="00560CCE" w:rsidRPr="005F692D" w:rsidRDefault="00560CCE" w:rsidP="00A12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60CCE" w:rsidRPr="005F692D" w:rsidRDefault="00560CCE" w:rsidP="00A1237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</w:tr>
    </w:tbl>
    <w:p w:rsidR="00BA1F0F" w:rsidRPr="005F692D" w:rsidRDefault="00BA1F0F" w:rsidP="00BA1F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Для характеристики уровня освоения учебного материала используются следующие обозначения:</w:t>
      </w:r>
    </w:p>
    <w:p w:rsidR="00BA1F0F" w:rsidRPr="005F692D" w:rsidRDefault="00BA1F0F" w:rsidP="00BA1F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1. – </w:t>
      </w: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ознакомительный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(узнавание ранее изученных объектов, свойств); </w:t>
      </w:r>
    </w:p>
    <w:p w:rsidR="00BA1F0F" w:rsidRPr="005F692D" w:rsidRDefault="00BA1F0F" w:rsidP="00BA1F0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2. – </w:t>
      </w:r>
      <w:proofErr w:type="gramStart"/>
      <w:r w:rsidRPr="005F692D">
        <w:rPr>
          <w:rFonts w:ascii="Times New Roman" w:hAnsi="Times New Roman" w:cs="Times New Roman"/>
          <w:sz w:val="24"/>
          <w:szCs w:val="24"/>
        </w:rPr>
        <w:t>репродуктивный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 xml:space="preserve"> (выполнение деятельности по образцу, инструкции или под руководством)</w:t>
      </w:r>
    </w:p>
    <w:p w:rsidR="00F84716" w:rsidRPr="005F692D" w:rsidRDefault="00BA1F0F" w:rsidP="00BA1F0F">
      <w:pPr>
        <w:tabs>
          <w:tab w:val="left" w:pos="1995"/>
          <w:tab w:val="center" w:pos="4950"/>
        </w:tabs>
        <w:rPr>
          <w:rFonts w:ascii="Times New Roman" w:hAnsi="Times New Roman" w:cs="Times New Roman"/>
          <w:b/>
          <w:sz w:val="24"/>
          <w:szCs w:val="24"/>
        </w:rPr>
        <w:sectPr w:rsidR="00F84716" w:rsidRPr="005F692D" w:rsidSect="00240B2C">
          <w:pgSz w:w="16838" w:h="11906" w:orient="landscape"/>
          <w:pgMar w:top="899" w:right="1418" w:bottom="1106" w:left="1418" w:header="709" w:footer="709" w:gutter="0"/>
          <w:cols w:space="720"/>
          <w:docGrid w:linePitch="299"/>
        </w:sect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3. – продуктивный (планирование и самостоятельное выполнен</w:t>
      </w:r>
      <w:r w:rsidR="009E0E6F">
        <w:rPr>
          <w:rFonts w:ascii="Times New Roman" w:hAnsi="Times New Roman" w:cs="Times New Roman"/>
          <w:sz w:val="24"/>
          <w:szCs w:val="24"/>
        </w:rPr>
        <w:t xml:space="preserve">ие деятельности, решение </w:t>
      </w:r>
      <w:proofErr w:type="spellStart"/>
      <w:r w:rsidR="009E0E6F">
        <w:rPr>
          <w:rFonts w:ascii="Times New Roman" w:hAnsi="Times New Roman" w:cs="Times New Roman"/>
          <w:sz w:val="24"/>
          <w:szCs w:val="24"/>
        </w:rPr>
        <w:t>пробле</w:t>
      </w:r>
      <w:proofErr w:type="spellEnd"/>
      <w:proofErr w:type="gramEnd"/>
    </w:p>
    <w:p w:rsidR="00F84716" w:rsidRPr="005F692D" w:rsidRDefault="00F84716" w:rsidP="00B02EF3">
      <w:pPr>
        <w:tabs>
          <w:tab w:val="left" w:pos="1995"/>
          <w:tab w:val="center" w:pos="4950"/>
        </w:tabs>
        <w:rPr>
          <w:rFonts w:ascii="Times New Roman" w:hAnsi="Times New Roman" w:cs="Times New Roman"/>
          <w:b/>
          <w:sz w:val="24"/>
          <w:szCs w:val="24"/>
        </w:rPr>
      </w:pPr>
    </w:p>
    <w:p w:rsidR="00B02EF3" w:rsidRPr="005F692D" w:rsidRDefault="00B02EF3" w:rsidP="00B02EF3">
      <w:pPr>
        <w:tabs>
          <w:tab w:val="left" w:pos="1995"/>
          <w:tab w:val="center" w:pos="4950"/>
        </w:tabs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tab/>
        <w:t xml:space="preserve">4. Условия реализации </w:t>
      </w:r>
      <w:r w:rsidR="005227F6" w:rsidRPr="005F692D">
        <w:rPr>
          <w:rFonts w:ascii="Times New Roman" w:eastAsia="Times New Roman" w:hAnsi="Times New Roman" w:cs="Times New Roman"/>
          <w:b/>
          <w:sz w:val="24"/>
          <w:szCs w:val="24"/>
        </w:rPr>
        <w:t>производственной</w:t>
      </w:r>
      <w:r w:rsidRPr="005F692D">
        <w:rPr>
          <w:rFonts w:ascii="Times New Roman" w:hAnsi="Times New Roman" w:cs="Times New Roman"/>
          <w:b/>
          <w:sz w:val="24"/>
          <w:szCs w:val="24"/>
        </w:rPr>
        <w:t xml:space="preserve"> практики</w:t>
      </w:r>
    </w:p>
    <w:p w:rsidR="00B02EF3" w:rsidRPr="005F692D" w:rsidRDefault="00B02EF3" w:rsidP="00B02E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02EF3" w:rsidRPr="005F692D" w:rsidRDefault="00B02EF3" w:rsidP="00B02EF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t>4.1. Требования к материально-техническому обеспечению</w:t>
      </w:r>
    </w:p>
    <w:p w:rsidR="00B02EF3" w:rsidRPr="005F692D" w:rsidRDefault="00B02EF3" w:rsidP="00B02E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7D5A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Реализация программы практики предполагает наличие:</w:t>
      </w:r>
    </w:p>
    <w:p w:rsidR="003E7D5A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- мастерской</w:t>
      </w:r>
      <w:r w:rsidR="00545DB7" w:rsidRPr="005F692D">
        <w:rPr>
          <w:rFonts w:ascii="Times New Roman" w:hAnsi="Times New Roman" w:cs="Times New Roman"/>
          <w:sz w:val="24"/>
          <w:szCs w:val="24"/>
        </w:rPr>
        <w:t xml:space="preserve"> газосварочных работ (электрогазосварочных работ, наружных трубопров</w:t>
      </w:r>
      <w:r w:rsidR="00545DB7" w:rsidRPr="005F692D">
        <w:rPr>
          <w:rFonts w:ascii="Times New Roman" w:hAnsi="Times New Roman" w:cs="Times New Roman"/>
          <w:sz w:val="24"/>
          <w:szCs w:val="24"/>
        </w:rPr>
        <w:t>о</w:t>
      </w:r>
      <w:r w:rsidR="00545DB7" w:rsidRPr="005F692D">
        <w:rPr>
          <w:rFonts w:ascii="Times New Roman" w:hAnsi="Times New Roman" w:cs="Times New Roman"/>
          <w:sz w:val="24"/>
          <w:szCs w:val="24"/>
        </w:rPr>
        <w:t>дов).</w:t>
      </w:r>
    </w:p>
    <w:p w:rsidR="003E7D5A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F692D">
        <w:rPr>
          <w:rFonts w:ascii="Times New Roman" w:hAnsi="Times New Roman" w:cs="Times New Roman"/>
          <w:sz w:val="24"/>
          <w:szCs w:val="24"/>
          <w:u w:val="single"/>
        </w:rPr>
        <w:t xml:space="preserve">Оборудование </w:t>
      </w:r>
      <w:r w:rsidR="00BA1F0F" w:rsidRPr="005F692D">
        <w:rPr>
          <w:rFonts w:ascii="Times New Roman" w:hAnsi="Times New Roman" w:cs="Times New Roman"/>
          <w:sz w:val="24"/>
          <w:szCs w:val="24"/>
          <w:u w:val="single"/>
        </w:rPr>
        <w:t>мастерской газосварочных работ (электрогазосварочных работ, наружных трубопроводов).</w:t>
      </w:r>
    </w:p>
    <w:p w:rsidR="003E7D5A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- комплект плакатов и стендов по изучаемым темам;</w:t>
      </w:r>
    </w:p>
    <w:p w:rsidR="003E7D5A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- сварочные кабины </w:t>
      </w:r>
      <w:proofErr w:type="gramStart"/>
      <w:r w:rsidRPr="005F692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>;</w:t>
      </w:r>
    </w:p>
    <w:p w:rsidR="003E7D5A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- сборочные – сварочные приспособления;</w:t>
      </w:r>
    </w:p>
    <w:p w:rsidR="003E7D5A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- заготовки для выполнения сварных работ;</w:t>
      </w:r>
    </w:p>
    <w:p w:rsidR="003E7D5A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- источники питания</w:t>
      </w:r>
      <w:r w:rsidR="00BA1F0F" w:rsidRPr="005F692D">
        <w:rPr>
          <w:rFonts w:ascii="Times New Roman" w:hAnsi="Times New Roman" w:cs="Times New Roman"/>
          <w:sz w:val="24"/>
          <w:szCs w:val="24"/>
        </w:rPr>
        <w:t>, газосварочные и электросварочные</w:t>
      </w:r>
      <w:r w:rsidRPr="005F692D">
        <w:rPr>
          <w:rFonts w:ascii="Times New Roman" w:hAnsi="Times New Roman" w:cs="Times New Roman"/>
          <w:sz w:val="24"/>
          <w:szCs w:val="24"/>
        </w:rPr>
        <w:t>;</w:t>
      </w:r>
    </w:p>
    <w:p w:rsidR="003E7D5A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технические средства обучения: компьютер, принтер, плазменный телевизор,</w:t>
      </w:r>
    </w:p>
    <w:p w:rsidR="00B02EF3" w:rsidRPr="005F692D" w:rsidRDefault="003E7D5A" w:rsidP="005F692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плакаты, электронные пособия, учебные элементы.</w:t>
      </w:r>
    </w:p>
    <w:p w:rsidR="003E7D5A" w:rsidRPr="005F692D" w:rsidRDefault="003E7D5A" w:rsidP="003E7D5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</w:p>
    <w:p w:rsidR="003E7D5A" w:rsidRDefault="003E7D5A" w:rsidP="005F692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5F692D">
        <w:rPr>
          <w:b/>
        </w:rPr>
        <w:t>4.2. Информационное обеспечение обучения</w:t>
      </w:r>
    </w:p>
    <w:p w:rsidR="005F692D" w:rsidRPr="005F692D" w:rsidRDefault="005F692D" w:rsidP="005F692D"/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Основные источники: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5F692D">
        <w:rPr>
          <w:rFonts w:ascii="Times New Roman" w:hAnsi="Times New Roman" w:cs="Times New Roman"/>
          <w:sz w:val="24"/>
          <w:szCs w:val="24"/>
        </w:rPr>
        <w:t>Лупачѐв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 xml:space="preserve"> В.Г. Ручная дуговая сварка [Электронный ресурс]: учебник/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proofErr w:type="spellStart"/>
      <w:r w:rsidRPr="005F692D">
        <w:rPr>
          <w:rFonts w:ascii="Times New Roman" w:hAnsi="Times New Roman" w:cs="Times New Roman"/>
          <w:sz w:val="24"/>
          <w:szCs w:val="24"/>
        </w:rPr>
        <w:t>Лупачѐв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 xml:space="preserve"> В.Г.— </w:t>
      </w:r>
      <w:proofErr w:type="spellStart"/>
      <w:r w:rsidRPr="005F692D">
        <w:rPr>
          <w:rFonts w:ascii="Times New Roman" w:hAnsi="Times New Roman" w:cs="Times New Roman"/>
          <w:sz w:val="24"/>
          <w:szCs w:val="24"/>
        </w:rPr>
        <w:t>Электрон</w:t>
      </w:r>
      <w:proofErr w:type="gramStart"/>
      <w:r w:rsidRPr="005F692D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>екстовые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 xml:space="preserve"> данные.— Минск: </w:t>
      </w:r>
      <w:proofErr w:type="spellStart"/>
      <w:r w:rsidRPr="005F692D">
        <w:rPr>
          <w:rFonts w:ascii="Times New Roman" w:hAnsi="Times New Roman" w:cs="Times New Roman"/>
          <w:sz w:val="24"/>
          <w:szCs w:val="24"/>
        </w:rPr>
        <w:t>Вышэйшая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 xml:space="preserve"> школа,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2014.— 416 c.— Режим доступа: http://www.iprbookshop.ru/35541.html.—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ЭБС «</w:t>
      </w:r>
      <w:proofErr w:type="spellStart"/>
      <w:r w:rsidRPr="005F692D">
        <w:rPr>
          <w:rFonts w:ascii="Times New Roman" w:hAnsi="Times New Roman" w:cs="Times New Roman"/>
          <w:sz w:val="24"/>
          <w:szCs w:val="24"/>
        </w:rPr>
        <w:t>IPRbooks»Овчинников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 xml:space="preserve"> В. В. Оборудование, техника и технология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сварки и резки металлов. – М.: </w:t>
      </w:r>
      <w:proofErr w:type="spellStart"/>
      <w:r w:rsidRPr="005F692D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>, 2014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5F692D">
        <w:rPr>
          <w:rFonts w:ascii="Times New Roman" w:hAnsi="Times New Roman" w:cs="Times New Roman"/>
          <w:sz w:val="24"/>
          <w:szCs w:val="24"/>
        </w:rPr>
        <w:t>Дедюх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 xml:space="preserve"> Р.И. Технология сварки плавлением. </w:t>
      </w:r>
      <w:proofErr w:type="gramStart"/>
      <w:r w:rsidRPr="005F692D">
        <w:rPr>
          <w:rFonts w:ascii="Times New Roman" w:hAnsi="Times New Roman" w:cs="Times New Roman"/>
          <w:sz w:val="24"/>
          <w:szCs w:val="24"/>
        </w:rPr>
        <w:t>Часть II [Электронный</w:t>
      </w:r>
      <w:proofErr w:type="gramEnd"/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ресурс]: учебное пособие/ </w:t>
      </w:r>
      <w:proofErr w:type="spellStart"/>
      <w:r w:rsidRPr="005F692D">
        <w:rPr>
          <w:rFonts w:ascii="Times New Roman" w:hAnsi="Times New Roman" w:cs="Times New Roman"/>
          <w:sz w:val="24"/>
          <w:szCs w:val="24"/>
        </w:rPr>
        <w:t>Дедюх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 xml:space="preserve"> Р.И.— </w:t>
      </w:r>
      <w:proofErr w:type="spellStart"/>
      <w:r w:rsidRPr="005F692D">
        <w:rPr>
          <w:rFonts w:ascii="Times New Roman" w:hAnsi="Times New Roman" w:cs="Times New Roman"/>
          <w:sz w:val="24"/>
          <w:szCs w:val="24"/>
        </w:rPr>
        <w:t>Электрон</w:t>
      </w:r>
      <w:proofErr w:type="gramStart"/>
      <w:r w:rsidRPr="005F692D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5F692D">
        <w:rPr>
          <w:rFonts w:ascii="Times New Roman" w:hAnsi="Times New Roman" w:cs="Times New Roman"/>
          <w:sz w:val="24"/>
          <w:szCs w:val="24"/>
        </w:rPr>
        <w:t>екстовые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 xml:space="preserve"> данные.—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Томск: Томский политехнический университет, 2015.— 170 c.— Режим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доступа: http://www.iprbookshop.ru/34726.html.— ЭБС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5F692D">
        <w:rPr>
          <w:rFonts w:ascii="Times New Roman" w:hAnsi="Times New Roman" w:cs="Times New Roman"/>
          <w:sz w:val="24"/>
          <w:szCs w:val="24"/>
        </w:rPr>
        <w:t>IPRbooks»Чернышов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 xml:space="preserve"> Г. Г. 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Дополнительные источники: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1.Соколов Г.К. Технология и организация строительства: учебник.-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Академия, 2012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2.Барабанщиков Ю.Г. Строительные материалы и изделия, Академия,2012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3.Мухин В.Ф. Современные технологические процессы и оборудование </w:t>
      </w:r>
      <w:proofErr w:type="gramStart"/>
      <w:r w:rsidRPr="005F692D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сварки плавящимся электродом в среде защитных газов [Электронный</w:t>
      </w:r>
      <w:proofErr w:type="gramEnd"/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proofErr w:type="gramStart"/>
      <w:r w:rsidRPr="005F692D">
        <w:rPr>
          <w:rFonts w:ascii="Times New Roman" w:hAnsi="Times New Roman" w:cs="Times New Roman"/>
          <w:sz w:val="24"/>
          <w:szCs w:val="24"/>
        </w:rPr>
        <w:t>ресурс]: учебное пособие/ Мухин В.Ф., Еремин Е.Н.— Электрон.</w:t>
      </w:r>
      <w:proofErr w:type="gramEnd"/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текстовые данные.— Омск: Омский государственный технический</w:t>
      </w:r>
    </w:p>
    <w:p w:rsidR="003E7D5A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>университет, 2014.— 140 c.— Режим доступа:</w:t>
      </w:r>
    </w:p>
    <w:p w:rsidR="004D0170" w:rsidRPr="005F692D" w:rsidRDefault="003E7D5A" w:rsidP="003E7D5A">
      <w:pPr>
        <w:pStyle w:val="aa"/>
        <w:spacing w:line="240" w:lineRule="auto"/>
        <w:ind w:left="-349"/>
        <w:rPr>
          <w:rFonts w:ascii="Times New Roman" w:hAnsi="Times New Roman" w:cs="Times New Roman"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5F692D">
        <w:rPr>
          <w:rFonts w:ascii="Times New Roman" w:hAnsi="Times New Roman" w:cs="Times New Roman"/>
          <w:sz w:val="24"/>
          <w:szCs w:val="24"/>
        </w:rPr>
        <w:t>://</w:t>
      </w:r>
      <w:r w:rsidRPr="005F692D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5F692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F692D">
        <w:rPr>
          <w:rFonts w:ascii="Times New Roman" w:hAnsi="Times New Roman" w:cs="Times New Roman"/>
          <w:sz w:val="24"/>
          <w:szCs w:val="24"/>
          <w:lang w:val="en-US"/>
        </w:rPr>
        <w:t>iprbookshop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5F692D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>/58100.</w:t>
      </w:r>
      <w:r w:rsidRPr="005F692D">
        <w:rPr>
          <w:rFonts w:ascii="Times New Roman" w:hAnsi="Times New Roman" w:cs="Times New Roman"/>
          <w:sz w:val="24"/>
          <w:szCs w:val="24"/>
          <w:lang w:val="en-US"/>
        </w:rPr>
        <w:t>html</w:t>
      </w:r>
      <w:r w:rsidRPr="005F692D">
        <w:rPr>
          <w:rFonts w:ascii="Times New Roman" w:hAnsi="Times New Roman" w:cs="Times New Roman"/>
          <w:sz w:val="24"/>
          <w:szCs w:val="24"/>
        </w:rPr>
        <w:t>.— ЭБС «</w:t>
      </w:r>
      <w:proofErr w:type="spellStart"/>
      <w:r w:rsidRPr="005F692D">
        <w:rPr>
          <w:rFonts w:ascii="Times New Roman" w:hAnsi="Times New Roman" w:cs="Times New Roman"/>
          <w:sz w:val="24"/>
          <w:szCs w:val="24"/>
          <w:lang w:val="en-US"/>
        </w:rPr>
        <w:t>IPRbooks</w:t>
      </w:r>
      <w:proofErr w:type="spellEnd"/>
      <w:r w:rsidRPr="005F692D">
        <w:rPr>
          <w:rFonts w:ascii="Times New Roman" w:hAnsi="Times New Roman" w:cs="Times New Roman"/>
          <w:sz w:val="24"/>
          <w:szCs w:val="24"/>
        </w:rPr>
        <w:t>»</w:t>
      </w:r>
    </w:p>
    <w:p w:rsidR="003E7D5A" w:rsidRPr="005F692D" w:rsidRDefault="00332304" w:rsidP="003E7D5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b/>
          <w:sz w:val="24"/>
          <w:szCs w:val="24"/>
        </w:rPr>
        <w:t>Интернет-ресурсы: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1. Информационные материалы. Наплавка дефектов. Форма доступа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http://znanium.com/catalog.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2. Электронный справочник для сварщика. Форма доступа: http://arsil.ru.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3. Сварочный портал. Форма доступа: http://www.svarka.com.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4.Технологический центр ТЕНА_ Институт сварки. Форма доступа: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lastRenderedPageBreak/>
        <w:t>www.tctena.ru.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Справочно-библиографическая литература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1.Электросварка: справочник / В.Л. Лихачев. Минск: РИПО, 2015. - 76 с.: ил. -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5F692D">
        <w:rPr>
          <w:rFonts w:ascii="Times New Roman" w:eastAsia="Times New Roman" w:hAnsi="Times New Roman" w:cs="Times New Roman"/>
          <w:sz w:val="24"/>
          <w:szCs w:val="24"/>
        </w:rPr>
        <w:t>Библиогр</w:t>
      </w:r>
      <w:proofErr w:type="spellEnd"/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. в кн. </w:t>
      </w:r>
      <w:r w:rsidRPr="005F692D">
        <w:rPr>
          <w:rFonts w:ascii="Times New Roman" w:eastAsia="Times New Roman" w:hAnsi="Times New Roman" w:cs="Times New Roman"/>
          <w:sz w:val="24"/>
          <w:szCs w:val="24"/>
          <w:lang w:val="en-US"/>
        </w:rPr>
        <w:t>ISBN 978-985-503-472-9URL: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F692D">
        <w:rPr>
          <w:rFonts w:ascii="Times New Roman" w:eastAsia="Times New Roman" w:hAnsi="Times New Roman" w:cs="Times New Roman"/>
          <w:sz w:val="24"/>
          <w:szCs w:val="24"/>
          <w:lang w:val="en-US"/>
        </w:rPr>
        <w:t>http://biblioclub.ru/index.php?page=book&amp;id=117585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2.Справочник станочника / П.П. </w:t>
      </w:r>
      <w:proofErr w:type="spellStart"/>
      <w:r w:rsidRPr="005F692D">
        <w:rPr>
          <w:rFonts w:ascii="Times New Roman" w:eastAsia="Times New Roman" w:hAnsi="Times New Roman" w:cs="Times New Roman"/>
          <w:sz w:val="24"/>
          <w:szCs w:val="24"/>
        </w:rPr>
        <w:t>Серебреницкий</w:t>
      </w:r>
      <w:proofErr w:type="spellEnd"/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, А.Г. </w:t>
      </w:r>
      <w:proofErr w:type="spellStart"/>
      <w:r w:rsidRPr="005F692D">
        <w:rPr>
          <w:rFonts w:ascii="Times New Roman" w:eastAsia="Times New Roman" w:hAnsi="Times New Roman" w:cs="Times New Roman"/>
          <w:sz w:val="24"/>
          <w:szCs w:val="24"/>
        </w:rPr>
        <w:t>Схиртладзе</w:t>
      </w:r>
      <w:proofErr w:type="spellEnd"/>
      <w:r w:rsidRPr="005F692D">
        <w:rPr>
          <w:rFonts w:ascii="Times New Roman" w:eastAsia="Times New Roman" w:hAnsi="Times New Roman" w:cs="Times New Roman"/>
          <w:sz w:val="24"/>
          <w:szCs w:val="24"/>
        </w:rPr>
        <w:t>. Москва;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Берлин: </w:t>
      </w:r>
      <w:proofErr w:type="spellStart"/>
      <w:r w:rsidRPr="005F692D">
        <w:rPr>
          <w:rFonts w:ascii="Times New Roman" w:eastAsia="Times New Roman" w:hAnsi="Times New Roman" w:cs="Times New Roman"/>
          <w:sz w:val="24"/>
          <w:szCs w:val="24"/>
        </w:rPr>
        <w:t>Директ</w:t>
      </w:r>
      <w:proofErr w:type="spellEnd"/>
      <w:r w:rsidRPr="005F692D">
        <w:rPr>
          <w:rFonts w:ascii="Times New Roman" w:eastAsia="Times New Roman" w:hAnsi="Times New Roman" w:cs="Times New Roman"/>
          <w:sz w:val="24"/>
          <w:szCs w:val="24"/>
        </w:rPr>
        <w:t>-Медиа, 2017. - 656 с.: ил</w:t>
      </w:r>
      <w:proofErr w:type="gramStart"/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proofErr w:type="gramEnd"/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табл., схем. - </w:t>
      </w:r>
      <w:proofErr w:type="spellStart"/>
      <w:r w:rsidRPr="005F692D">
        <w:rPr>
          <w:rFonts w:ascii="Times New Roman" w:eastAsia="Times New Roman" w:hAnsi="Times New Roman" w:cs="Times New Roman"/>
          <w:sz w:val="24"/>
          <w:szCs w:val="24"/>
        </w:rPr>
        <w:t>Библиогр</w:t>
      </w:r>
      <w:proofErr w:type="spellEnd"/>
      <w:r w:rsidRPr="005F692D">
        <w:rPr>
          <w:rFonts w:ascii="Times New Roman" w:eastAsia="Times New Roman" w:hAnsi="Times New Roman" w:cs="Times New Roman"/>
          <w:sz w:val="24"/>
          <w:szCs w:val="24"/>
        </w:rPr>
        <w:t>. в кн. - ISBN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978-5-4475-8421-4; То же [Электронный ресурс]. -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>URL:http://biblioclub.ru/index.php?page=book&amp;id=46909</w:t>
      </w:r>
    </w:p>
    <w:p w:rsidR="003E7D5A" w:rsidRPr="005F692D" w:rsidRDefault="003E7D5A" w:rsidP="005F692D">
      <w:pPr>
        <w:pStyle w:val="a3"/>
        <w:tabs>
          <w:tab w:val="left" w:pos="-2552"/>
          <w:tab w:val="left" w:pos="-2410"/>
          <w:tab w:val="left" w:pos="-709"/>
        </w:tabs>
        <w:ind w:left="0"/>
        <w:rPr>
          <w:b/>
        </w:rPr>
      </w:pPr>
    </w:p>
    <w:p w:rsidR="003E7D5A" w:rsidRPr="005F692D" w:rsidRDefault="007C2FF5" w:rsidP="003E7D5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5F692D">
        <w:rPr>
          <w:b/>
        </w:rPr>
        <w:t>4.3</w:t>
      </w:r>
      <w:r w:rsidR="003E7D5A" w:rsidRPr="005F692D">
        <w:rPr>
          <w:b/>
        </w:rPr>
        <w:t>. Общие требования к организации образовательного процесса</w:t>
      </w:r>
    </w:p>
    <w:p w:rsidR="003E7D5A" w:rsidRPr="005F692D" w:rsidRDefault="003E7D5A" w:rsidP="003E7D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E7D5A" w:rsidRPr="005F692D" w:rsidRDefault="003E7D5A" w:rsidP="003E7D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образовательного процесса должна способствовать формированию общих и профессиональных компетенций, освоение которых является результатом </w:t>
      </w:r>
      <w:proofErr w:type="gramStart"/>
      <w:r w:rsidRPr="005F692D">
        <w:rPr>
          <w:rFonts w:ascii="Times New Roman" w:eastAsia="Times New Roman" w:hAnsi="Times New Roman" w:cs="Times New Roman"/>
          <w:sz w:val="24"/>
          <w:szCs w:val="24"/>
        </w:rPr>
        <w:t>обучения по</w:t>
      </w:r>
      <w:proofErr w:type="gramEnd"/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модулю.</w:t>
      </w:r>
    </w:p>
    <w:p w:rsidR="003E7D5A" w:rsidRPr="005F692D" w:rsidRDefault="003E7D5A" w:rsidP="003E7D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ab/>
        <w:t>Организация учебной практики по профессиональному модулю является неотъе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лемой составляющей при реализации основной профессиональной образовательной пр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граммы. </w:t>
      </w:r>
    </w:p>
    <w:p w:rsidR="003E7D5A" w:rsidRPr="005F692D" w:rsidRDefault="003E7D5A" w:rsidP="003E7D5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ab/>
        <w:t>Учебная практика направлена на формирование у обучающихся практических пр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фессиональных умений, приобретений первоначального практического опыта и проводи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ся в учебно-производственных мастерских ГАПОУ «Казанский политехнический ко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ледж». </w:t>
      </w:r>
    </w:p>
    <w:p w:rsidR="003E7D5A" w:rsidRPr="005F692D" w:rsidRDefault="003E7D5A" w:rsidP="003E7D5A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92D">
        <w:rPr>
          <w:rFonts w:ascii="Times New Roman" w:eastAsia="Times New Roman" w:hAnsi="Times New Roman" w:cs="Times New Roman"/>
          <w:sz w:val="24"/>
          <w:szCs w:val="24"/>
        </w:rPr>
        <w:tab/>
        <w:t>В ходе изучения профессионального модуля «</w:t>
      </w:r>
      <w:r w:rsidRPr="005F692D">
        <w:rPr>
          <w:rFonts w:ascii="Times New Roman" w:hAnsi="Times New Roman" w:cs="Times New Roman"/>
          <w:sz w:val="24"/>
          <w:szCs w:val="24"/>
        </w:rPr>
        <w:t>08.01.14 Монтажник санитарно-технических, вентиляционных систем и оборудования</w:t>
      </w:r>
      <w:r w:rsidRPr="005F692D">
        <w:rPr>
          <w:rFonts w:ascii="Times New Roman" w:eastAsia="Times New Roman" w:hAnsi="Times New Roman" w:cs="Times New Roman"/>
          <w:sz w:val="24"/>
          <w:szCs w:val="24"/>
        </w:rPr>
        <w:t xml:space="preserve">» обучающиеся могут получать групповые, индивидуальные, устные и письменные консультации. 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7D5A" w:rsidRPr="005F692D" w:rsidRDefault="007C2FF5" w:rsidP="003E7D5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r w:rsidRPr="005F692D">
        <w:rPr>
          <w:b/>
        </w:rPr>
        <w:t>4.4</w:t>
      </w:r>
      <w:r w:rsidR="003E7D5A" w:rsidRPr="005F692D">
        <w:rPr>
          <w:b/>
        </w:rPr>
        <w:t>. Кадровое обеспечение образовательного процесса</w:t>
      </w:r>
    </w:p>
    <w:p w:rsidR="003E7D5A" w:rsidRPr="005F692D" w:rsidRDefault="003E7D5A" w:rsidP="003E7D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E7D5A" w:rsidRPr="005F692D" w:rsidRDefault="003E7D5A" w:rsidP="003E7D5A">
      <w:pPr>
        <w:numPr>
          <w:ilvl w:val="0"/>
          <w:numId w:val="14"/>
        </w:numPr>
        <w:tabs>
          <w:tab w:val="left" w:pos="0"/>
        </w:tabs>
        <w:suppressAutoHyphens/>
        <w:spacing w:after="0"/>
        <w:ind w:hanging="43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Реализация основной профессиональной образовательной программы по профессии начального профессионального образования должна обеспечиваться педагогическими кадрами, имеющими высшее образование, соответствующее профилю преподаваемого модуля «08.01.14 Монтажник санитарно-технических, вентиляционных систем и оборудования». </w:t>
      </w:r>
    </w:p>
    <w:p w:rsidR="003E7D5A" w:rsidRPr="005F692D" w:rsidRDefault="003E7D5A" w:rsidP="003E7D5A">
      <w:pPr>
        <w:numPr>
          <w:ilvl w:val="0"/>
          <w:numId w:val="14"/>
        </w:numPr>
        <w:tabs>
          <w:tab w:val="left" w:pos="0"/>
        </w:tabs>
        <w:suppressAutoHyphens/>
        <w:spacing w:after="0"/>
        <w:ind w:hanging="43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              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</w:t>
      </w:r>
      <w:r w:rsidRPr="005F692D">
        <w:rPr>
          <w:rFonts w:ascii="Times New Roman" w:hAnsi="Times New Roman" w:cs="Times New Roman"/>
          <w:iCs/>
          <w:sz w:val="24"/>
          <w:szCs w:val="24"/>
        </w:rPr>
        <w:t xml:space="preserve">профессионального цикла, эти преподаватели </w:t>
      </w:r>
      <w:r w:rsidRPr="005F692D">
        <w:rPr>
          <w:rFonts w:ascii="Times New Roman" w:hAnsi="Times New Roman" w:cs="Times New Roman"/>
          <w:bCs/>
          <w:iCs/>
          <w:sz w:val="24"/>
          <w:szCs w:val="24"/>
        </w:rPr>
        <w:t xml:space="preserve">должны проходить стажировку в профильных организациях не реже одного раза в 3 года. </w:t>
      </w:r>
    </w:p>
    <w:p w:rsidR="003E7D5A" w:rsidRPr="005F692D" w:rsidRDefault="003E7D5A" w:rsidP="003E7D5A">
      <w:pPr>
        <w:numPr>
          <w:ilvl w:val="0"/>
          <w:numId w:val="14"/>
        </w:numPr>
        <w:tabs>
          <w:tab w:val="left" w:pos="0"/>
        </w:tabs>
        <w:suppressAutoHyphens/>
        <w:spacing w:after="0"/>
        <w:ind w:hanging="43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F692D">
        <w:rPr>
          <w:rFonts w:ascii="Times New Roman" w:hAnsi="Times New Roman" w:cs="Times New Roman"/>
          <w:bCs/>
          <w:sz w:val="24"/>
          <w:szCs w:val="24"/>
        </w:rPr>
        <w:t xml:space="preserve">            Требования к квалификации педагогических кадров, осуществляющих руководство практикой:</w:t>
      </w:r>
    </w:p>
    <w:p w:rsidR="003E7D5A" w:rsidRPr="005F692D" w:rsidRDefault="003E7D5A" w:rsidP="003E7D5A">
      <w:pPr>
        <w:widowControl w:val="0"/>
        <w:numPr>
          <w:ilvl w:val="0"/>
          <w:numId w:val="14"/>
        </w:numPr>
        <w:tabs>
          <w:tab w:val="left" w:pos="0"/>
        </w:tabs>
        <w:suppressAutoHyphens/>
        <w:spacing w:after="0"/>
        <w:ind w:hanging="43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F692D">
        <w:rPr>
          <w:rFonts w:ascii="Times New Roman" w:hAnsi="Times New Roman" w:cs="Times New Roman"/>
          <w:sz w:val="24"/>
          <w:szCs w:val="24"/>
        </w:rPr>
        <w:t xml:space="preserve">            Мастера производственного обучения должны иметь квалификацию по профессии рабочего на 1–2 разряда выше, чем предусмотрено образовательным стандартом для выпускников.</w:t>
      </w:r>
      <w:r w:rsidRPr="005F692D">
        <w:rPr>
          <w:rFonts w:ascii="Times New Roman" w:hAnsi="Times New Roman" w:cs="Times New Roman"/>
          <w:bCs/>
          <w:sz w:val="24"/>
          <w:szCs w:val="24"/>
        </w:rPr>
        <w:t xml:space="preserve"> Опыт работы в профессиональной сфере является обязательным. </w:t>
      </w:r>
      <w:r w:rsidRPr="005F692D">
        <w:rPr>
          <w:rFonts w:ascii="Times New Roman" w:hAnsi="Times New Roman" w:cs="Times New Roman"/>
          <w:iCs/>
          <w:sz w:val="24"/>
          <w:szCs w:val="24"/>
        </w:rPr>
        <w:t xml:space="preserve">Эти мастера </w:t>
      </w:r>
      <w:r w:rsidRPr="005F692D">
        <w:rPr>
          <w:rFonts w:ascii="Times New Roman" w:hAnsi="Times New Roman" w:cs="Times New Roman"/>
          <w:bCs/>
          <w:iCs/>
          <w:sz w:val="24"/>
          <w:szCs w:val="24"/>
        </w:rPr>
        <w:t>должны проходить стажировку в профильных организациях не реже одного раза в 3 года.</w:t>
      </w:r>
    </w:p>
    <w:p w:rsidR="00F84716" w:rsidRPr="005F692D" w:rsidRDefault="00F84716" w:rsidP="00F84716">
      <w:pPr>
        <w:pStyle w:val="aa"/>
        <w:spacing w:after="0" w:line="240" w:lineRule="auto"/>
        <w:ind w:left="432"/>
        <w:rPr>
          <w:rFonts w:ascii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E7D5A" w:rsidRPr="005F692D" w:rsidRDefault="003E7D5A" w:rsidP="00F84716">
      <w:pPr>
        <w:pStyle w:val="aa"/>
        <w:spacing w:after="0" w:line="240" w:lineRule="auto"/>
        <w:ind w:left="432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92D">
        <w:rPr>
          <w:rFonts w:ascii="Times New Roman" w:hAnsi="Times New Roman" w:cs="Times New Roman"/>
          <w:b/>
          <w:sz w:val="24"/>
          <w:szCs w:val="24"/>
        </w:rPr>
        <w:lastRenderedPageBreak/>
        <w:t>5. Контроль и оценка результатов освоения программы производственной пра</w:t>
      </w:r>
      <w:r w:rsidRPr="005F692D">
        <w:rPr>
          <w:rFonts w:ascii="Times New Roman" w:hAnsi="Times New Roman" w:cs="Times New Roman"/>
          <w:b/>
          <w:sz w:val="24"/>
          <w:szCs w:val="24"/>
        </w:rPr>
        <w:t>к</w:t>
      </w:r>
      <w:r w:rsidRPr="005F692D">
        <w:rPr>
          <w:rFonts w:ascii="Times New Roman" w:hAnsi="Times New Roman" w:cs="Times New Roman"/>
          <w:b/>
          <w:sz w:val="24"/>
          <w:szCs w:val="24"/>
        </w:rPr>
        <w:t>тики</w:t>
      </w:r>
    </w:p>
    <w:p w:rsidR="003E7D5A" w:rsidRPr="005F692D" w:rsidRDefault="003E7D5A" w:rsidP="00F84716">
      <w:pPr>
        <w:pStyle w:val="aa"/>
        <w:spacing w:after="0" w:line="240" w:lineRule="auto"/>
        <w:ind w:left="432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0"/>
        <w:gridCol w:w="4394"/>
      </w:tblGrid>
      <w:tr w:rsidR="003E7D5A" w:rsidRPr="005F692D" w:rsidTr="00545DB7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D5A" w:rsidRPr="005F692D" w:rsidRDefault="003E7D5A" w:rsidP="00240B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3E7D5A" w:rsidRPr="005F692D" w:rsidRDefault="003E7D5A" w:rsidP="00240B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(освоенные практический опыт, умения, усвоенные знания)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7D5A" w:rsidRPr="005F692D" w:rsidRDefault="003E7D5A" w:rsidP="00240B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3E7D5A" w:rsidRPr="005F692D" w:rsidTr="00545DB7">
        <w:trPr>
          <w:trHeight w:val="387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06B" w:rsidRPr="005F692D" w:rsidRDefault="003E7D5A" w:rsidP="00240B2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иметь практический опыт: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hanging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выполнении</w:t>
            </w:r>
            <w:proofErr w:type="gramEnd"/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газовой сварки узлов, деталей и трубопроводов из углеродистых и констру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ционных и простых деталей из цветных м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таллов и сплавов;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hanging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выполнении</w:t>
            </w:r>
            <w:proofErr w:type="gramEnd"/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ручной дуговой сварки деталей, узлов, конструкций и трубопроводов из ко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струкционных и углеродистых сталей, чугуна, цветных металлов и сплавов;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hanging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выполнении</w:t>
            </w:r>
            <w:proofErr w:type="gramEnd"/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газовой, дуговой, воздушно-дуговой резки металлов прямолинейной и сложной конфигурации;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hanging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чтении</w:t>
            </w:r>
            <w:proofErr w:type="gramEnd"/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чертежей средней сложности и сложных сварных металлоконструкций;</w:t>
            </w:r>
          </w:p>
          <w:p w:rsidR="003E7D5A" w:rsidRPr="005F692D" w:rsidRDefault="0036606B" w:rsidP="005F692D">
            <w:pPr>
              <w:pStyle w:val="aa"/>
              <w:numPr>
                <w:ilvl w:val="0"/>
                <w:numId w:val="12"/>
              </w:numPr>
              <w:spacing w:line="240" w:lineRule="auto"/>
              <w:ind w:left="0" w:hanging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организации безопасного выполнения сварочных работ на рабочем месте в соотве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ствии с санитарно-техническими требовани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ми и требованиями охраны труда.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 в форме: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оценка выполнения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практических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работ;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оценка выполнения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проверочных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работ по темам.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Зачеты по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производственной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практике и по каждому из разделов</w:t>
            </w:r>
          </w:p>
          <w:p w:rsidR="0036606B" w:rsidRPr="005F692D" w:rsidRDefault="0036606B" w:rsidP="00545DB7">
            <w:pPr>
              <w:shd w:val="clear" w:color="auto" w:fill="FFFFFF"/>
              <w:spacing w:after="0" w:line="240" w:lineRule="auto"/>
              <w:ind w:right="17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профессионального модуля.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Квалификационный экзамен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по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модулю.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выполнения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квалификационной</w:t>
            </w:r>
            <w:proofErr w:type="gramEnd"/>
          </w:p>
          <w:p w:rsidR="003E7D5A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работы</w:t>
            </w:r>
          </w:p>
        </w:tc>
      </w:tr>
      <w:tr w:rsidR="003E7D5A" w:rsidRPr="005F692D" w:rsidTr="00545DB7">
        <w:trPr>
          <w:trHeight w:val="387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7D5A" w:rsidRPr="005F692D" w:rsidRDefault="003E7D5A" w:rsidP="003660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выбирать пространственное положение сва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ного шва для сварки элементов конструкции (изделий, узлов, деталей); 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сборочные приспособления для сборки элементов конструкции (изделий, у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лов, деталей) под сварку;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использовать ручной и механизированный инструмент для подготовки элементов ко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струкции (изделий, узлов, деталей) под сварку;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измерительный инструмент для контроля собранных элементов конструкции (изделий, узлов, деталей) на соответствие ге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метрических размеров требованиям констру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торской и производственно-технологической документации по сварке;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технологические приемы ручной дуговой сварки;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технологические приемы газовой сварки; </w:t>
            </w:r>
          </w:p>
          <w:p w:rsidR="003E7D5A" w:rsidRPr="005F692D" w:rsidRDefault="0036606B" w:rsidP="005F692D">
            <w:pPr>
              <w:pStyle w:val="aa"/>
              <w:numPr>
                <w:ilvl w:val="0"/>
                <w:numId w:val="12"/>
              </w:numPr>
              <w:spacing w:line="240" w:lineRule="auto"/>
              <w:ind w:left="0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пользоваться конструкторской, произво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ственно-технологической и нормативной д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кументацией.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Текущий контроль в форме: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оценка выполнения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практических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работ;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оценка выполнения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проверочных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работ по темам.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Зачеты по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производственной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практике и по каждому из разделов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профессионального модуля.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Квалификационный экзамен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по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модулю.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выполнения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квалификационной</w:t>
            </w:r>
            <w:proofErr w:type="gramEnd"/>
          </w:p>
          <w:p w:rsidR="003E7D5A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работы</w:t>
            </w:r>
          </w:p>
        </w:tc>
      </w:tr>
      <w:tr w:rsidR="003E7D5A" w:rsidRPr="005F692D" w:rsidTr="00545DB7">
        <w:trPr>
          <w:trHeight w:val="387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7D5A" w:rsidRPr="005F692D" w:rsidRDefault="003E7D5A" w:rsidP="003660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основные типы, конструктивные эл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менты, размеры сварных швов и обозначение их на чертежах; правила подготовки кромок изделия под сварку;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группы и марки свариваемых материалов;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сварочных материалов, примен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емых при дуговой сварке и резке;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сварочных материалов, примен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емых при газовой сварке и резке; устройство сварочного и вспомогательного оборудования;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сборки элементов конструкции под сварку;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и назначение сборочных, технол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гических приспособлений и оснастки;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устранения дефектов сварных швов;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технику выполнения дуговой сварки и резки;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технику выполнения газовой сварки и резки;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технической эксплуатации электроустановок; причины возникновения и меры предупреждения внутренних напряж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ний и деформаций в свариваемых (наплавля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мых) изделиях;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нормы и правила пожарной безопасн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сти при проведении сварочных работ; </w:t>
            </w:r>
          </w:p>
          <w:p w:rsidR="0036606B" w:rsidRPr="005F692D" w:rsidRDefault="0036606B" w:rsidP="0036606B">
            <w:pPr>
              <w:pStyle w:val="aa"/>
              <w:numPr>
                <w:ilvl w:val="0"/>
                <w:numId w:val="12"/>
              </w:numPr>
              <w:spacing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692D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по охране труда.</w:t>
            </w:r>
          </w:p>
          <w:p w:rsidR="003E7D5A" w:rsidRPr="005F692D" w:rsidRDefault="003E7D5A" w:rsidP="00240B2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Текущий контроль в форме: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оценка выполнения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практических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работ;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оценка выполнения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проверочных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работ по темам.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Зачеты по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производственной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практике и по каждому из разделов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профессионального модуля.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Квалификационный экзамен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по</w:t>
            </w:r>
            <w:proofErr w:type="gramEnd"/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модулю.</w:t>
            </w:r>
          </w:p>
          <w:p w:rsidR="0036606B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Оценка выполнения </w:t>
            </w:r>
            <w:proofErr w:type="gramStart"/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квалификационной</w:t>
            </w:r>
            <w:proofErr w:type="gramEnd"/>
          </w:p>
          <w:p w:rsidR="003E7D5A" w:rsidRPr="005F692D" w:rsidRDefault="0036606B" w:rsidP="0036606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5F692D">
              <w:rPr>
                <w:rFonts w:ascii="Times New Roman" w:hAnsi="Times New Roman" w:cs="Times New Roman"/>
                <w:bCs/>
                <w:sz w:val="24"/>
                <w:szCs w:val="24"/>
              </w:rPr>
              <w:t>работы</w:t>
            </w:r>
          </w:p>
        </w:tc>
      </w:tr>
    </w:tbl>
    <w:p w:rsidR="00F84716" w:rsidRPr="00545DB7" w:rsidRDefault="00F84716" w:rsidP="00545DB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6"/>
          <w:szCs w:val="26"/>
        </w:rPr>
      </w:pPr>
    </w:p>
    <w:sectPr w:rsidR="00F84716" w:rsidRPr="00545DB7" w:rsidSect="00E1143C">
      <w:footerReference w:type="default" r:id="rId10"/>
      <w:pgSz w:w="11906" w:h="16838"/>
      <w:pgMar w:top="992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92D" w:rsidRDefault="005F692D" w:rsidP="00517CBF">
      <w:pPr>
        <w:spacing w:after="0" w:line="240" w:lineRule="auto"/>
      </w:pPr>
      <w:r>
        <w:separator/>
      </w:r>
    </w:p>
  </w:endnote>
  <w:endnote w:type="continuationSeparator" w:id="0">
    <w:p w:rsidR="005F692D" w:rsidRDefault="005F692D" w:rsidP="00517C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1296474"/>
      <w:docPartObj>
        <w:docPartGallery w:val="Page Numbers (Bottom of Page)"/>
        <w:docPartUnique/>
      </w:docPartObj>
    </w:sdtPr>
    <w:sdtEndPr/>
    <w:sdtContent>
      <w:p w:rsidR="005F692D" w:rsidRDefault="005619EF">
        <w:pPr>
          <w:pStyle w:val="ad"/>
          <w:jc w:val="center"/>
        </w:pPr>
        <w:r>
          <w:fldChar w:fldCharType="begin"/>
        </w:r>
        <w:r w:rsidR="005F692D">
          <w:instrText>PAGE   \* MERGEFORMAT</w:instrText>
        </w:r>
        <w:r>
          <w:fldChar w:fldCharType="separate"/>
        </w:r>
        <w:r w:rsidR="00FA7292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5F692D" w:rsidRDefault="005F692D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92D" w:rsidRDefault="005F692D" w:rsidP="00517CBF">
      <w:pPr>
        <w:spacing w:after="0" w:line="240" w:lineRule="auto"/>
      </w:pPr>
      <w:r>
        <w:separator/>
      </w:r>
    </w:p>
  </w:footnote>
  <w:footnote w:type="continuationSeparator" w:id="0">
    <w:p w:rsidR="005F692D" w:rsidRDefault="005F692D" w:rsidP="00517C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-"/>
      <w:lvlJc w:val="left"/>
      <w:rPr>
        <w:sz w:val="20"/>
        <w:szCs w:val="20"/>
      </w:rPr>
    </w:lvl>
    <w:lvl w:ilvl="1" w:tplc="000F4242">
      <w:start w:val="1"/>
      <w:numFmt w:val="bullet"/>
      <w:lvlText w:val="-"/>
      <w:lvlJc w:val="left"/>
      <w:rPr>
        <w:sz w:val="20"/>
        <w:szCs w:val="20"/>
      </w:rPr>
    </w:lvl>
    <w:lvl w:ilvl="2" w:tplc="000F4243">
      <w:start w:val="1"/>
      <w:numFmt w:val="bullet"/>
      <w:lvlText w:val="-"/>
      <w:lvlJc w:val="left"/>
      <w:rPr>
        <w:sz w:val="20"/>
        <w:szCs w:val="20"/>
      </w:rPr>
    </w:lvl>
    <w:lvl w:ilvl="3" w:tplc="000F4244">
      <w:start w:val="1"/>
      <w:numFmt w:val="bullet"/>
      <w:lvlText w:val="-"/>
      <w:lvlJc w:val="left"/>
      <w:rPr>
        <w:sz w:val="20"/>
        <w:szCs w:val="20"/>
      </w:rPr>
    </w:lvl>
    <w:lvl w:ilvl="4" w:tplc="000F4245">
      <w:start w:val="1"/>
      <w:numFmt w:val="bullet"/>
      <w:lvlText w:val="-"/>
      <w:lvlJc w:val="left"/>
      <w:rPr>
        <w:sz w:val="20"/>
        <w:szCs w:val="20"/>
      </w:rPr>
    </w:lvl>
    <w:lvl w:ilvl="5" w:tplc="000F4246">
      <w:start w:val="1"/>
      <w:numFmt w:val="bullet"/>
      <w:lvlText w:val="-"/>
      <w:lvlJc w:val="left"/>
      <w:rPr>
        <w:sz w:val="20"/>
        <w:szCs w:val="20"/>
      </w:rPr>
    </w:lvl>
    <w:lvl w:ilvl="6" w:tplc="000F4247">
      <w:start w:val="1"/>
      <w:numFmt w:val="bullet"/>
      <w:lvlText w:val="-"/>
      <w:lvlJc w:val="left"/>
      <w:rPr>
        <w:sz w:val="20"/>
        <w:szCs w:val="20"/>
      </w:rPr>
    </w:lvl>
    <w:lvl w:ilvl="7" w:tplc="000F4248">
      <w:start w:val="1"/>
      <w:numFmt w:val="bullet"/>
      <w:lvlText w:val="-"/>
      <w:lvlJc w:val="left"/>
      <w:rPr>
        <w:sz w:val="20"/>
        <w:szCs w:val="20"/>
      </w:rPr>
    </w:lvl>
    <w:lvl w:ilvl="8" w:tplc="000F4249">
      <w:start w:val="1"/>
      <w:numFmt w:val="bullet"/>
      <w:lvlText w:val="-"/>
      <w:lvlJc w:val="left"/>
      <w:rPr>
        <w:sz w:val="20"/>
        <w:szCs w:val="20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0"/>
        <w:szCs w:val="20"/>
      </w:rPr>
    </w:lvl>
    <w:lvl w:ilvl="1" w:tplc="000F424B">
      <w:start w:val="1"/>
      <w:numFmt w:val="bullet"/>
      <w:lvlText w:val="-"/>
      <w:lvlJc w:val="left"/>
      <w:rPr>
        <w:sz w:val="20"/>
        <w:szCs w:val="20"/>
      </w:rPr>
    </w:lvl>
    <w:lvl w:ilvl="2" w:tplc="000F424C">
      <w:start w:val="1"/>
      <w:numFmt w:val="bullet"/>
      <w:lvlText w:val="-"/>
      <w:lvlJc w:val="left"/>
      <w:rPr>
        <w:sz w:val="20"/>
        <w:szCs w:val="20"/>
      </w:rPr>
    </w:lvl>
    <w:lvl w:ilvl="3" w:tplc="000F424D">
      <w:start w:val="1"/>
      <w:numFmt w:val="bullet"/>
      <w:lvlText w:val="-"/>
      <w:lvlJc w:val="left"/>
      <w:rPr>
        <w:sz w:val="20"/>
        <w:szCs w:val="20"/>
      </w:rPr>
    </w:lvl>
    <w:lvl w:ilvl="4" w:tplc="000F424E">
      <w:start w:val="1"/>
      <w:numFmt w:val="bullet"/>
      <w:lvlText w:val="-"/>
      <w:lvlJc w:val="left"/>
      <w:rPr>
        <w:sz w:val="20"/>
        <w:szCs w:val="20"/>
      </w:rPr>
    </w:lvl>
    <w:lvl w:ilvl="5" w:tplc="000F424F">
      <w:start w:val="1"/>
      <w:numFmt w:val="bullet"/>
      <w:lvlText w:val="-"/>
      <w:lvlJc w:val="left"/>
      <w:rPr>
        <w:sz w:val="20"/>
        <w:szCs w:val="20"/>
      </w:rPr>
    </w:lvl>
    <w:lvl w:ilvl="6" w:tplc="000F4250">
      <w:start w:val="1"/>
      <w:numFmt w:val="bullet"/>
      <w:lvlText w:val="-"/>
      <w:lvlJc w:val="left"/>
      <w:rPr>
        <w:sz w:val="20"/>
        <w:szCs w:val="20"/>
      </w:rPr>
    </w:lvl>
    <w:lvl w:ilvl="7" w:tplc="000F4251">
      <w:start w:val="1"/>
      <w:numFmt w:val="bullet"/>
      <w:lvlText w:val="-"/>
      <w:lvlJc w:val="left"/>
      <w:rPr>
        <w:sz w:val="20"/>
        <w:szCs w:val="20"/>
      </w:rPr>
    </w:lvl>
    <w:lvl w:ilvl="8" w:tplc="000F4252">
      <w:start w:val="1"/>
      <w:numFmt w:val="bullet"/>
      <w:lvlText w:val="-"/>
      <w:lvlJc w:val="left"/>
      <w:rPr>
        <w:sz w:val="20"/>
        <w:szCs w:val="20"/>
      </w:rPr>
    </w:lvl>
  </w:abstractNum>
  <w:abstractNum w:abstractNumId="2">
    <w:nsid w:val="00000005"/>
    <w:multiLevelType w:val="hybridMultilevel"/>
    <w:tmpl w:val="00000004"/>
    <w:lvl w:ilvl="0" w:tplc="000F4253">
      <w:start w:val="1"/>
      <w:numFmt w:val="bullet"/>
      <w:lvlText w:val="-"/>
      <w:lvlJc w:val="left"/>
      <w:rPr>
        <w:sz w:val="20"/>
        <w:szCs w:val="20"/>
      </w:rPr>
    </w:lvl>
    <w:lvl w:ilvl="1" w:tplc="000F4254">
      <w:start w:val="1"/>
      <w:numFmt w:val="bullet"/>
      <w:lvlText w:val="-"/>
      <w:lvlJc w:val="left"/>
      <w:rPr>
        <w:sz w:val="20"/>
        <w:szCs w:val="20"/>
      </w:rPr>
    </w:lvl>
    <w:lvl w:ilvl="2" w:tplc="000F4255">
      <w:start w:val="1"/>
      <w:numFmt w:val="bullet"/>
      <w:lvlText w:val="-"/>
      <w:lvlJc w:val="left"/>
      <w:rPr>
        <w:sz w:val="20"/>
        <w:szCs w:val="20"/>
      </w:rPr>
    </w:lvl>
    <w:lvl w:ilvl="3" w:tplc="000F4256">
      <w:start w:val="1"/>
      <w:numFmt w:val="bullet"/>
      <w:lvlText w:val="-"/>
      <w:lvlJc w:val="left"/>
      <w:rPr>
        <w:sz w:val="20"/>
        <w:szCs w:val="20"/>
      </w:rPr>
    </w:lvl>
    <w:lvl w:ilvl="4" w:tplc="000F4257">
      <w:start w:val="1"/>
      <w:numFmt w:val="bullet"/>
      <w:lvlText w:val="-"/>
      <w:lvlJc w:val="left"/>
      <w:rPr>
        <w:sz w:val="20"/>
        <w:szCs w:val="20"/>
      </w:rPr>
    </w:lvl>
    <w:lvl w:ilvl="5" w:tplc="000F4258">
      <w:start w:val="1"/>
      <w:numFmt w:val="bullet"/>
      <w:lvlText w:val="-"/>
      <w:lvlJc w:val="left"/>
      <w:rPr>
        <w:sz w:val="20"/>
        <w:szCs w:val="20"/>
      </w:rPr>
    </w:lvl>
    <w:lvl w:ilvl="6" w:tplc="000F4259">
      <w:start w:val="1"/>
      <w:numFmt w:val="bullet"/>
      <w:lvlText w:val="-"/>
      <w:lvlJc w:val="left"/>
      <w:rPr>
        <w:sz w:val="20"/>
        <w:szCs w:val="20"/>
      </w:rPr>
    </w:lvl>
    <w:lvl w:ilvl="7" w:tplc="000F425A">
      <w:start w:val="1"/>
      <w:numFmt w:val="bullet"/>
      <w:lvlText w:val="-"/>
      <w:lvlJc w:val="left"/>
      <w:rPr>
        <w:sz w:val="20"/>
        <w:szCs w:val="20"/>
      </w:rPr>
    </w:lvl>
    <w:lvl w:ilvl="8" w:tplc="000F425B">
      <w:start w:val="1"/>
      <w:numFmt w:val="bullet"/>
      <w:lvlText w:val="-"/>
      <w:lvlJc w:val="left"/>
      <w:rPr>
        <w:sz w:val="20"/>
        <w:szCs w:val="20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0"/>
        <w:szCs w:val="20"/>
      </w:rPr>
    </w:lvl>
    <w:lvl w:ilvl="1" w:tplc="000F425D">
      <w:start w:val="1"/>
      <w:numFmt w:val="bullet"/>
      <w:lvlText w:val="-"/>
      <w:lvlJc w:val="left"/>
      <w:rPr>
        <w:sz w:val="20"/>
        <w:szCs w:val="20"/>
      </w:rPr>
    </w:lvl>
    <w:lvl w:ilvl="2" w:tplc="000F425E">
      <w:start w:val="1"/>
      <w:numFmt w:val="bullet"/>
      <w:lvlText w:val="-"/>
      <w:lvlJc w:val="left"/>
      <w:rPr>
        <w:sz w:val="20"/>
        <w:szCs w:val="20"/>
      </w:rPr>
    </w:lvl>
    <w:lvl w:ilvl="3" w:tplc="000F425F">
      <w:start w:val="1"/>
      <w:numFmt w:val="bullet"/>
      <w:lvlText w:val="-"/>
      <w:lvlJc w:val="left"/>
      <w:rPr>
        <w:sz w:val="20"/>
        <w:szCs w:val="20"/>
      </w:rPr>
    </w:lvl>
    <w:lvl w:ilvl="4" w:tplc="000F4260">
      <w:start w:val="1"/>
      <w:numFmt w:val="bullet"/>
      <w:lvlText w:val="-"/>
      <w:lvlJc w:val="left"/>
      <w:rPr>
        <w:sz w:val="20"/>
        <w:szCs w:val="20"/>
      </w:rPr>
    </w:lvl>
    <w:lvl w:ilvl="5" w:tplc="000F4261">
      <w:start w:val="1"/>
      <w:numFmt w:val="bullet"/>
      <w:lvlText w:val="-"/>
      <w:lvlJc w:val="left"/>
      <w:rPr>
        <w:sz w:val="20"/>
        <w:szCs w:val="20"/>
      </w:rPr>
    </w:lvl>
    <w:lvl w:ilvl="6" w:tplc="000F4262">
      <w:start w:val="1"/>
      <w:numFmt w:val="bullet"/>
      <w:lvlText w:val="-"/>
      <w:lvlJc w:val="left"/>
      <w:rPr>
        <w:sz w:val="20"/>
        <w:szCs w:val="20"/>
      </w:rPr>
    </w:lvl>
    <w:lvl w:ilvl="7" w:tplc="000F4263">
      <w:start w:val="1"/>
      <w:numFmt w:val="bullet"/>
      <w:lvlText w:val="-"/>
      <w:lvlJc w:val="left"/>
      <w:rPr>
        <w:sz w:val="20"/>
        <w:szCs w:val="20"/>
      </w:rPr>
    </w:lvl>
    <w:lvl w:ilvl="8" w:tplc="000F4264">
      <w:start w:val="1"/>
      <w:numFmt w:val="bullet"/>
      <w:lvlText w:val="-"/>
      <w:lvlJc w:val="left"/>
      <w:rPr>
        <w:sz w:val="20"/>
        <w:szCs w:val="20"/>
      </w:rPr>
    </w:lvl>
  </w:abstractNum>
  <w:abstractNum w:abstractNumId="4">
    <w:nsid w:val="00000009"/>
    <w:multiLevelType w:val="hybridMultilevel"/>
    <w:tmpl w:val="00000008"/>
    <w:lvl w:ilvl="0" w:tplc="000F4265">
      <w:start w:val="1"/>
      <w:numFmt w:val="bullet"/>
      <w:lvlText w:val="-"/>
      <w:lvlJc w:val="left"/>
      <w:rPr>
        <w:sz w:val="20"/>
        <w:szCs w:val="20"/>
      </w:rPr>
    </w:lvl>
    <w:lvl w:ilvl="1" w:tplc="000F4266">
      <w:start w:val="1"/>
      <w:numFmt w:val="bullet"/>
      <w:lvlText w:val="-"/>
      <w:lvlJc w:val="left"/>
      <w:rPr>
        <w:sz w:val="20"/>
        <w:szCs w:val="20"/>
      </w:rPr>
    </w:lvl>
    <w:lvl w:ilvl="2" w:tplc="000F4267">
      <w:start w:val="1"/>
      <w:numFmt w:val="bullet"/>
      <w:lvlText w:val="-"/>
      <w:lvlJc w:val="left"/>
      <w:rPr>
        <w:sz w:val="20"/>
        <w:szCs w:val="20"/>
      </w:rPr>
    </w:lvl>
    <w:lvl w:ilvl="3" w:tplc="000F4268">
      <w:start w:val="1"/>
      <w:numFmt w:val="bullet"/>
      <w:lvlText w:val="-"/>
      <w:lvlJc w:val="left"/>
      <w:rPr>
        <w:sz w:val="20"/>
        <w:szCs w:val="20"/>
      </w:rPr>
    </w:lvl>
    <w:lvl w:ilvl="4" w:tplc="000F4269">
      <w:start w:val="1"/>
      <w:numFmt w:val="bullet"/>
      <w:lvlText w:val="-"/>
      <w:lvlJc w:val="left"/>
      <w:rPr>
        <w:sz w:val="20"/>
        <w:szCs w:val="20"/>
      </w:rPr>
    </w:lvl>
    <w:lvl w:ilvl="5" w:tplc="000F426A">
      <w:start w:val="1"/>
      <w:numFmt w:val="bullet"/>
      <w:lvlText w:val="-"/>
      <w:lvlJc w:val="left"/>
      <w:rPr>
        <w:sz w:val="20"/>
        <w:szCs w:val="20"/>
      </w:rPr>
    </w:lvl>
    <w:lvl w:ilvl="6" w:tplc="000F426B">
      <w:start w:val="1"/>
      <w:numFmt w:val="bullet"/>
      <w:lvlText w:val="-"/>
      <w:lvlJc w:val="left"/>
      <w:rPr>
        <w:sz w:val="20"/>
        <w:szCs w:val="20"/>
      </w:rPr>
    </w:lvl>
    <w:lvl w:ilvl="7" w:tplc="000F426C">
      <w:start w:val="1"/>
      <w:numFmt w:val="bullet"/>
      <w:lvlText w:val="-"/>
      <w:lvlJc w:val="left"/>
      <w:rPr>
        <w:sz w:val="20"/>
        <w:szCs w:val="20"/>
      </w:rPr>
    </w:lvl>
    <w:lvl w:ilvl="8" w:tplc="000F426D">
      <w:start w:val="1"/>
      <w:numFmt w:val="bullet"/>
      <w:lvlText w:val="-"/>
      <w:lvlJc w:val="left"/>
      <w:rPr>
        <w:sz w:val="20"/>
        <w:szCs w:val="20"/>
      </w:rPr>
    </w:lvl>
  </w:abstractNum>
  <w:abstractNum w:abstractNumId="5">
    <w:nsid w:val="0000000B"/>
    <w:multiLevelType w:val="hybridMultilevel"/>
    <w:tmpl w:val="0000000A"/>
    <w:lvl w:ilvl="0" w:tplc="000F426E">
      <w:start w:val="1"/>
      <w:numFmt w:val="bullet"/>
      <w:lvlText w:val="-"/>
      <w:lvlJc w:val="left"/>
      <w:rPr>
        <w:sz w:val="20"/>
        <w:szCs w:val="20"/>
      </w:rPr>
    </w:lvl>
    <w:lvl w:ilvl="1" w:tplc="000F426F">
      <w:start w:val="1"/>
      <w:numFmt w:val="bullet"/>
      <w:lvlText w:val="-"/>
      <w:lvlJc w:val="left"/>
      <w:rPr>
        <w:sz w:val="20"/>
        <w:szCs w:val="20"/>
      </w:rPr>
    </w:lvl>
    <w:lvl w:ilvl="2" w:tplc="000F4270">
      <w:start w:val="1"/>
      <w:numFmt w:val="bullet"/>
      <w:lvlText w:val="-"/>
      <w:lvlJc w:val="left"/>
      <w:rPr>
        <w:sz w:val="20"/>
        <w:szCs w:val="20"/>
      </w:rPr>
    </w:lvl>
    <w:lvl w:ilvl="3" w:tplc="000F4271">
      <w:start w:val="1"/>
      <w:numFmt w:val="bullet"/>
      <w:lvlText w:val="-"/>
      <w:lvlJc w:val="left"/>
      <w:rPr>
        <w:sz w:val="20"/>
        <w:szCs w:val="20"/>
      </w:rPr>
    </w:lvl>
    <w:lvl w:ilvl="4" w:tplc="000F4272">
      <w:start w:val="1"/>
      <w:numFmt w:val="bullet"/>
      <w:lvlText w:val="-"/>
      <w:lvlJc w:val="left"/>
      <w:rPr>
        <w:sz w:val="20"/>
        <w:szCs w:val="20"/>
      </w:rPr>
    </w:lvl>
    <w:lvl w:ilvl="5" w:tplc="000F4273">
      <w:start w:val="1"/>
      <w:numFmt w:val="bullet"/>
      <w:lvlText w:val="-"/>
      <w:lvlJc w:val="left"/>
      <w:rPr>
        <w:sz w:val="20"/>
        <w:szCs w:val="20"/>
      </w:rPr>
    </w:lvl>
    <w:lvl w:ilvl="6" w:tplc="000F4274">
      <w:start w:val="1"/>
      <w:numFmt w:val="bullet"/>
      <w:lvlText w:val="-"/>
      <w:lvlJc w:val="left"/>
      <w:rPr>
        <w:sz w:val="20"/>
        <w:szCs w:val="20"/>
      </w:rPr>
    </w:lvl>
    <w:lvl w:ilvl="7" w:tplc="000F4275">
      <w:start w:val="1"/>
      <w:numFmt w:val="bullet"/>
      <w:lvlText w:val="-"/>
      <w:lvlJc w:val="left"/>
      <w:rPr>
        <w:sz w:val="20"/>
        <w:szCs w:val="20"/>
      </w:rPr>
    </w:lvl>
    <w:lvl w:ilvl="8" w:tplc="000F4276">
      <w:start w:val="1"/>
      <w:numFmt w:val="bullet"/>
      <w:lvlText w:val="-"/>
      <w:lvlJc w:val="left"/>
      <w:rPr>
        <w:sz w:val="20"/>
        <w:szCs w:val="20"/>
      </w:rPr>
    </w:lvl>
  </w:abstractNum>
  <w:abstractNum w:abstractNumId="6">
    <w:nsid w:val="20A80DC1"/>
    <w:multiLevelType w:val="hybridMultilevel"/>
    <w:tmpl w:val="BA68CA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EF4C0C"/>
    <w:multiLevelType w:val="hybridMultilevel"/>
    <w:tmpl w:val="9E78F042"/>
    <w:lvl w:ilvl="0" w:tplc="75606FA6">
      <w:start w:val="3"/>
      <w:numFmt w:val="bullet"/>
      <w:lvlText w:val="-"/>
      <w:lvlJc w:val="left"/>
      <w:pPr>
        <w:ind w:left="-34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8">
    <w:nsid w:val="3456781C"/>
    <w:multiLevelType w:val="hybridMultilevel"/>
    <w:tmpl w:val="4A529B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D04D30"/>
    <w:multiLevelType w:val="hybridMultilevel"/>
    <w:tmpl w:val="2F0C4F92"/>
    <w:lvl w:ilvl="0" w:tplc="12D82762">
      <w:start w:val="8"/>
      <w:numFmt w:val="decimal"/>
      <w:lvlText w:val="%1."/>
      <w:lvlJc w:val="left"/>
      <w:pPr>
        <w:ind w:left="48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>
    <w:nsid w:val="43207558"/>
    <w:multiLevelType w:val="hybridMultilevel"/>
    <w:tmpl w:val="70ACDFC2"/>
    <w:lvl w:ilvl="0" w:tplc="AD60B62E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371" w:hanging="360"/>
      </w:pPr>
    </w:lvl>
    <w:lvl w:ilvl="2" w:tplc="0419001B">
      <w:start w:val="1"/>
      <w:numFmt w:val="lowerRoman"/>
      <w:lvlText w:val="%3."/>
      <w:lvlJc w:val="right"/>
      <w:pPr>
        <w:ind w:left="1091" w:hanging="180"/>
      </w:pPr>
    </w:lvl>
    <w:lvl w:ilvl="3" w:tplc="0419000F">
      <w:start w:val="1"/>
      <w:numFmt w:val="decimal"/>
      <w:lvlText w:val="%4."/>
      <w:lvlJc w:val="left"/>
      <w:pPr>
        <w:ind w:left="1811" w:hanging="360"/>
      </w:pPr>
    </w:lvl>
    <w:lvl w:ilvl="4" w:tplc="04190019">
      <w:start w:val="1"/>
      <w:numFmt w:val="lowerLetter"/>
      <w:lvlText w:val="%5."/>
      <w:lvlJc w:val="left"/>
      <w:pPr>
        <w:ind w:left="2531" w:hanging="360"/>
      </w:pPr>
    </w:lvl>
    <w:lvl w:ilvl="5" w:tplc="0419001B">
      <w:start w:val="1"/>
      <w:numFmt w:val="lowerRoman"/>
      <w:lvlText w:val="%6."/>
      <w:lvlJc w:val="right"/>
      <w:pPr>
        <w:ind w:left="3251" w:hanging="180"/>
      </w:pPr>
    </w:lvl>
    <w:lvl w:ilvl="6" w:tplc="0419000F">
      <w:start w:val="1"/>
      <w:numFmt w:val="decimal"/>
      <w:lvlText w:val="%7."/>
      <w:lvlJc w:val="left"/>
      <w:pPr>
        <w:ind w:left="3971" w:hanging="360"/>
      </w:pPr>
    </w:lvl>
    <w:lvl w:ilvl="7" w:tplc="04190019">
      <w:start w:val="1"/>
      <w:numFmt w:val="lowerLetter"/>
      <w:lvlText w:val="%8."/>
      <w:lvlJc w:val="left"/>
      <w:pPr>
        <w:ind w:left="4691" w:hanging="360"/>
      </w:pPr>
    </w:lvl>
    <w:lvl w:ilvl="8" w:tplc="0419001B">
      <w:start w:val="1"/>
      <w:numFmt w:val="lowerRoman"/>
      <w:lvlText w:val="%9."/>
      <w:lvlJc w:val="right"/>
      <w:pPr>
        <w:ind w:left="5411" w:hanging="180"/>
      </w:pPr>
    </w:lvl>
  </w:abstractNum>
  <w:abstractNum w:abstractNumId="11">
    <w:nsid w:val="4E734491"/>
    <w:multiLevelType w:val="hybridMultilevel"/>
    <w:tmpl w:val="7F707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470E50"/>
    <w:multiLevelType w:val="hybridMultilevel"/>
    <w:tmpl w:val="120E0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3A5474"/>
    <w:multiLevelType w:val="hybridMultilevel"/>
    <w:tmpl w:val="F728423A"/>
    <w:lvl w:ilvl="0" w:tplc="A6163656">
      <w:start w:val="8"/>
      <w:numFmt w:val="decimal"/>
      <w:lvlText w:val="%1."/>
      <w:lvlJc w:val="left"/>
      <w:pPr>
        <w:ind w:left="48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4">
    <w:nsid w:val="59F83D36"/>
    <w:multiLevelType w:val="hybridMultilevel"/>
    <w:tmpl w:val="C9125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4F75F9"/>
    <w:multiLevelType w:val="hybridMultilevel"/>
    <w:tmpl w:val="EF66D4F6"/>
    <w:lvl w:ilvl="0" w:tplc="98126AF0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6">
    <w:nsid w:val="5EC2706A"/>
    <w:multiLevelType w:val="hybridMultilevel"/>
    <w:tmpl w:val="D8BC34A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>
      <w:start w:val="1"/>
      <w:numFmt w:val="lowerLetter"/>
      <w:lvlText w:val="%2."/>
      <w:lvlJc w:val="left"/>
      <w:pPr>
        <w:ind w:left="1582" w:hanging="360"/>
      </w:pPr>
    </w:lvl>
    <w:lvl w:ilvl="2" w:tplc="0419001B">
      <w:start w:val="1"/>
      <w:numFmt w:val="lowerRoman"/>
      <w:lvlText w:val="%3."/>
      <w:lvlJc w:val="right"/>
      <w:pPr>
        <w:ind w:left="2302" w:hanging="180"/>
      </w:pPr>
    </w:lvl>
    <w:lvl w:ilvl="3" w:tplc="0419000F">
      <w:start w:val="1"/>
      <w:numFmt w:val="decimal"/>
      <w:lvlText w:val="%4."/>
      <w:lvlJc w:val="left"/>
      <w:pPr>
        <w:ind w:left="3022" w:hanging="360"/>
      </w:pPr>
    </w:lvl>
    <w:lvl w:ilvl="4" w:tplc="04190019">
      <w:start w:val="1"/>
      <w:numFmt w:val="lowerLetter"/>
      <w:lvlText w:val="%5."/>
      <w:lvlJc w:val="left"/>
      <w:pPr>
        <w:ind w:left="3742" w:hanging="360"/>
      </w:pPr>
    </w:lvl>
    <w:lvl w:ilvl="5" w:tplc="0419001B">
      <w:start w:val="1"/>
      <w:numFmt w:val="lowerRoman"/>
      <w:lvlText w:val="%6."/>
      <w:lvlJc w:val="right"/>
      <w:pPr>
        <w:ind w:left="4462" w:hanging="180"/>
      </w:pPr>
    </w:lvl>
    <w:lvl w:ilvl="6" w:tplc="0419000F">
      <w:start w:val="1"/>
      <w:numFmt w:val="decimal"/>
      <w:lvlText w:val="%7."/>
      <w:lvlJc w:val="left"/>
      <w:pPr>
        <w:ind w:left="5182" w:hanging="360"/>
      </w:pPr>
    </w:lvl>
    <w:lvl w:ilvl="7" w:tplc="04190019">
      <w:start w:val="1"/>
      <w:numFmt w:val="lowerLetter"/>
      <w:lvlText w:val="%8."/>
      <w:lvlJc w:val="left"/>
      <w:pPr>
        <w:ind w:left="5902" w:hanging="360"/>
      </w:pPr>
    </w:lvl>
    <w:lvl w:ilvl="8" w:tplc="0419001B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642F26C0"/>
    <w:multiLevelType w:val="hybridMultilevel"/>
    <w:tmpl w:val="A23A1332"/>
    <w:lvl w:ilvl="0" w:tplc="0706C9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8">
    <w:nsid w:val="67E63395"/>
    <w:multiLevelType w:val="hybridMultilevel"/>
    <w:tmpl w:val="32F8B80E"/>
    <w:lvl w:ilvl="0" w:tplc="09009FC8">
      <w:start w:val="1"/>
      <w:numFmt w:val="decimal"/>
      <w:lvlText w:val="%1."/>
      <w:lvlJc w:val="left"/>
      <w:pPr>
        <w:ind w:left="720" w:hanging="360"/>
      </w:pPr>
      <w:rPr>
        <w:rFonts w:cs="Times New Roman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084EDB"/>
    <w:multiLevelType w:val="hybridMultilevel"/>
    <w:tmpl w:val="0D361F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0E643F"/>
    <w:multiLevelType w:val="hybridMultilevel"/>
    <w:tmpl w:val="55B091B6"/>
    <w:lvl w:ilvl="0" w:tplc="EAE87F84">
      <w:start w:val="8"/>
      <w:numFmt w:val="decimal"/>
      <w:lvlText w:val="%1."/>
      <w:lvlJc w:val="left"/>
      <w:pPr>
        <w:ind w:left="48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1">
    <w:nsid w:val="7EC111B7"/>
    <w:multiLevelType w:val="hybridMultilevel"/>
    <w:tmpl w:val="78B66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2"/>
  </w:num>
  <w:num w:numId="5">
    <w:abstractNumId w:val="11"/>
  </w:num>
  <w:num w:numId="6">
    <w:abstractNumId w:val="8"/>
  </w:num>
  <w:num w:numId="7">
    <w:abstractNumId w:val="21"/>
  </w:num>
  <w:num w:numId="8">
    <w:abstractNumId w:val="19"/>
  </w:num>
  <w:num w:numId="9">
    <w:abstractNumId w:val="14"/>
  </w:num>
  <w:num w:numId="10">
    <w:abstractNumId w:val="6"/>
  </w:num>
  <w:num w:numId="11">
    <w:abstractNumId w:val="15"/>
  </w:num>
  <w:num w:numId="12">
    <w:abstractNumId w:val="7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1"/>
  </w:num>
  <w:num w:numId="16">
    <w:abstractNumId w:val="2"/>
  </w:num>
  <w:num w:numId="17">
    <w:abstractNumId w:val="3"/>
  </w:num>
  <w:num w:numId="18">
    <w:abstractNumId w:val="4"/>
  </w:num>
  <w:num w:numId="19">
    <w:abstractNumId w:val="5"/>
  </w:num>
  <w:num w:numId="20">
    <w:abstractNumId w:val="13"/>
  </w:num>
  <w:num w:numId="21">
    <w:abstractNumId w:val="9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A1947"/>
    <w:rsid w:val="00013C0F"/>
    <w:rsid w:val="00016A06"/>
    <w:rsid w:val="00020EBD"/>
    <w:rsid w:val="000263B1"/>
    <w:rsid w:val="00041B69"/>
    <w:rsid w:val="00047456"/>
    <w:rsid w:val="000506AF"/>
    <w:rsid w:val="0006132D"/>
    <w:rsid w:val="00062B7A"/>
    <w:rsid w:val="00064FA8"/>
    <w:rsid w:val="00065C05"/>
    <w:rsid w:val="00066459"/>
    <w:rsid w:val="0007076C"/>
    <w:rsid w:val="00075571"/>
    <w:rsid w:val="00081D36"/>
    <w:rsid w:val="00093132"/>
    <w:rsid w:val="00096678"/>
    <w:rsid w:val="00096BD6"/>
    <w:rsid w:val="000A390D"/>
    <w:rsid w:val="000A68C5"/>
    <w:rsid w:val="000B02CF"/>
    <w:rsid w:val="000B032A"/>
    <w:rsid w:val="000B1BAE"/>
    <w:rsid w:val="000C3104"/>
    <w:rsid w:val="000D06C5"/>
    <w:rsid w:val="000D35D1"/>
    <w:rsid w:val="000D5733"/>
    <w:rsid w:val="000D5DA3"/>
    <w:rsid w:val="000E56A2"/>
    <w:rsid w:val="000F0139"/>
    <w:rsid w:val="000F1317"/>
    <w:rsid w:val="00100F85"/>
    <w:rsid w:val="00107904"/>
    <w:rsid w:val="0011434A"/>
    <w:rsid w:val="0013060C"/>
    <w:rsid w:val="00132C55"/>
    <w:rsid w:val="0014210D"/>
    <w:rsid w:val="00143956"/>
    <w:rsid w:val="001458A5"/>
    <w:rsid w:val="00150B45"/>
    <w:rsid w:val="00150F9A"/>
    <w:rsid w:val="00151636"/>
    <w:rsid w:val="00156C35"/>
    <w:rsid w:val="0016411C"/>
    <w:rsid w:val="0016610A"/>
    <w:rsid w:val="001B1A5F"/>
    <w:rsid w:val="001B5609"/>
    <w:rsid w:val="001C58DE"/>
    <w:rsid w:val="001D2782"/>
    <w:rsid w:val="001D56EA"/>
    <w:rsid w:val="001D7255"/>
    <w:rsid w:val="001E21C8"/>
    <w:rsid w:val="001F2E89"/>
    <w:rsid w:val="00203445"/>
    <w:rsid w:val="002034B0"/>
    <w:rsid w:val="0021039A"/>
    <w:rsid w:val="0021167B"/>
    <w:rsid w:val="002156E3"/>
    <w:rsid w:val="00221B12"/>
    <w:rsid w:val="0022226F"/>
    <w:rsid w:val="002302AC"/>
    <w:rsid w:val="0023140E"/>
    <w:rsid w:val="0024012D"/>
    <w:rsid w:val="0024033A"/>
    <w:rsid w:val="00240B2C"/>
    <w:rsid w:val="002604B5"/>
    <w:rsid w:val="00271B18"/>
    <w:rsid w:val="00284913"/>
    <w:rsid w:val="0029300B"/>
    <w:rsid w:val="002A4D1F"/>
    <w:rsid w:val="002B052C"/>
    <w:rsid w:val="002C5D78"/>
    <w:rsid w:val="002F6986"/>
    <w:rsid w:val="002F7907"/>
    <w:rsid w:val="003061C6"/>
    <w:rsid w:val="003074E9"/>
    <w:rsid w:val="0031031C"/>
    <w:rsid w:val="00312F14"/>
    <w:rsid w:val="0031310F"/>
    <w:rsid w:val="003207CB"/>
    <w:rsid w:val="003228D7"/>
    <w:rsid w:val="00324E6F"/>
    <w:rsid w:val="00332304"/>
    <w:rsid w:val="003374CD"/>
    <w:rsid w:val="00350BB2"/>
    <w:rsid w:val="00362D8D"/>
    <w:rsid w:val="00364BB4"/>
    <w:rsid w:val="0036606B"/>
    <w:rsid w:val="00372AEF"/>
    <w:rsid w:val="003842C7"/>
    <w:rsid w:val="00386CCE"/>
    <w:rsid w:val="003876BB"/>
    <w:rsid w:val="00390792"/>
    <w:rsid w:val="00396BEA"/>
    <w:rsid w:val="003D31EC"/>
    <w:rsid w:val="003E395C"/>
    <w:rsid w:val="003E7D5A"/>
    <w:rsid w:val="003F435D"/>
    <w:rsid w:val="00404287"/>
    <w:rsid w:val="00421572"/>
    <w:rsid w:val="00426CF2"/>
    <w:rsid w:val="004417CD"/>
    <w:rsid w:val="00446A6E"/>
    <w:rsid w:val="00456B0B"/>
    <w:rsid w:val="00457938"/>
    <w:rsid w:val="0046040A"/>
    <w:rsid w:val="0046229B"/>
    <w:rsid w:val="00473B49"/>
    <w:rsid w:val="00484AE9"/>
    <w:rsid w:val="004A0180"/>
    <w:rsid w:val="004B6276"/>
    <w:rsid w:val="004B710D"/>
    <w:rsid w:val="004D0170"/>
    <w:rsid w:val="004D1C24"/>
    <w:rsid w:val="004E6772"/>
    <w:rsid w:val="004F73D8"/>
    <w:rsid w:val="0050384C"/>
    <w:rsid w:val="00517CBF"/>
    <w:rsid w:val="005227F6"/>
    <w:rsid w:val="00526C7D"/>
    <w:rsid w:val="0054480E"/>
    <w:rsid w:val="00545DB7"/>
    <w:rsid w:val="00560CCE"/>
    <w:rsid w:val="005619EF"/>
    <w:rsid w:val="005656B1"/>
    <w:rsid w:val="00567085"/>
    <w:rsid w:val="005830EF"/>
    <w:rsid w:val="00594E38"/>
    <w:rsid w:val="005A790F"/>
    <w:rsid w:val="005A7BD0"/>
    <w:rsid w:val="005D6CD6"/>
    <w:rsid w:val="005F27D5"/>
    <w:rsid w:val="005F6623"/>
    <w:rsid w:val="005F692D"/>
    <w:rsid w:val="0060621D"/>
    <w:rsid w:val="006102D4"/>
    <w:rsid w:val="00613AA3"/>
    <w:rsid w:val="0061692C"/>
    <w:rsid w:val="00627CE5"/>
    <w:rsid w:val="0063201A"/>
    <w:rsid w:val="00634CF6"/>
    <w:rsid w:val="00641451"/>
    <w:rsid w:val="0064272D"/>
    <w:rsid w:val="0065243A"/>
    <w:rsid w:val="006559BE"/>
    <w:rsid w:val="00656206"/>
    <w:rsid w:val="006615B4"/>
    <w:rsid w:val="00664CDB"/>
    <w:rsid w:val="006778D5"/>
    <w:rsid w:val="0068446F"/>
    <w:rsid w:val="00693421"/>
    <w:rsid w:val="006A74C9"/>
    <w:rsid w:val="006C551B"/>
    <w:rsid w:val="006D131F"/>
    <w:rsid w:val="006E2680"/>
    <w:rsid w:val="006F2E03"/>
    <w:rsid w:val="00703F89"/>
    <w:rsid w:val="007043E7"/>
    <w:rsid w:val="00706259"/>
    <w:rsid w:val="007130AB"/>
    <w:rsid w:val="00716C3B"/>
    <w:rsid w:val="00722078"/>
    <w:rsid w:val="00722DA7"/>
    <w:rsid w:val="007258A9"/>
    <w:rsid w:val="00726291"/>
    <w:rsid w:val="0073197D"/>
    <w:rsid w:val="007432D3"/>
    <w:rsid w:val="00751A1E"/>
    <w:rsid w:val="007843CF"/>
    <w:rsid w:val="00784795"/>
    <w:rsid w:val="00794F5C"/>
    <w:rsid w:val="007A0E20"/>
    <w:rsid w:val="007A2ED7"/>
    <w:rsid w:val="007A3598"/>
    <w:rsid w:val="007A5C61"/>
    <w:rsid w:val="007A7698"/>
    <w:rsid w:val="007B02C9"/>
    <w:rsid w:val="007B4180"/>
    <w:rsid w:val="007C2FF5"/>
    <w:rsid w:val="007D0765"/>
    <w:rsid w:val="007D3085"/>
    <w:rsid w:val="007D5EF1"/>
    <w:rsid w:val="007D69A3"/>
    <w:rsid w:val="007E08C3"/>
    <w:rsid w:val="007E0E92"/>
    <w:rsid w:val="007E18E2"/>
    <w:rsid w:val="007E63DE"/>
    <w:rsid w:val="007F2F09"/>
    <w:rsid w:val="00812C10"/>
    <w:rsid w:val="008144E2"/>
    <w:rsid w:val="0082381D"/>
    <w:rsid w:val="00836285"/>
    <w:rsid w:val="0085030C"/>
    <w:rsid w:val="008515AF"/>
    <w:rsid w:val="00851949"/>
    <w:rsid w:val="008628B6"/>
    <w:rsid w:val="00870BD0"/>
    <w:rsid w:val="00874780"/>
    <w:rsid w:val="008844BE"/>
    <w:rsid w:val="00886A2C"/>
    <w:rsid w:val="008950E7"/>
    <w:rsid w:val="008A5617"/>
    <w:rsid w:val="008B205F"/>
    <w:rsid w:val="008B6644"/>
    <w:rsid w:val="008C29B7"/>
    <w:rsid w:val="008E4E13"/>
    <w:rsid w:val="008F0841"/>
    <w:rsid w:val="008F0D19"/>
    <w:rsid w:val="009049F5"/>
    <w:rsid w:val="009061B9"/>
    <w:rsid w:val="00916902"/>
    <w:rsid w:val="00921E8B"/>
    <w:rsid w:val="00923E79"/>
    <w:rsid w:val="00936F77"/>
    <w:rsid w:val="00940437"/>
    <w:rsid w:val="009469DC"/>
    <w:rsid w:val="009474DE"/>
    <w:rsid w:val="009A3F72"/>
    <w:rsid w:val="009B1679"/>
    <w:rsid w:val="009B16DD"/>
    <w:rsid w:val="009B2BA2"/>
    <w:rsid w:val="009C263D"/>
    <w:rsid w:val="009C3CDA"/>
    <w:rsid w:val="009D3BD1"/>
    <w:rsid w:val="009D4FC4"/>
    <w:rsid w:val="009E0E6F"/>
    <w:rsid w:val="009F44BB"/>
    <w:rsid w:val="009F7AED"/>
    <w:rsid w:val="00A116B5"/>
    <w:rsid w:val="00A12377"/>
    <w:rsid w:val="00A14103"/>
    <w:rsid w:val="00A21E5C"/>
    <w:rsid w:val="00A33DC5"/>
    <w:rsid w:val="00A4261C"/>
    <w:rsid w:val="00A50A0F"/>
    <w:rsid w:val="00A50F2E"/>
    <w:rsid w:val="00A73408"/>
    <w:rsid w:val="00A9096A"/>
    <w:rsid w:val="00A97A3B"/>
    <w:rsid w:val="00AA5354"/>
    <w:rsid w:val="00AA7889"/>
    <w:rsid w:val="00AB33CB"/>
    <w:rsid w:val="00AB40E3"/>
    <w:rsid w:val="00AB57F7"/>
    <w:rsid w:val="00AC0E36"/>
    <w:rsid w:val="00AC0E3B"/>
    <w:rsid w:val="00AC458E"/>
    <w:rsid w:val="00AE2B90"/>
    <w:rsid w:val="00AE610B"/>
    <w:rsid w:val="00AF2F8B"/>
    <w:rsid w:val="00AF6E52"/>
    <w:rsid w:val="00B02EF3"/>
    <w:rsid w:val="00B10F3F"/>
    <w:rsid w:val="00B66505"/>
    <w:rsid w:val="00B778E4"/>
    <w:rsid w:val="00B80ADF"/>
    <w:rsid w:val="00B8125F"/>
    <w:rsid w:val="00B92B4C"/>
    <w:rsid w:val="00B934A6"/>
    <w:rsid w:val="00B96B5B"/>
    <w:rsid w:val="00B976B5"/>
    <w:rsid w:val="00BA1F0F"/>
    <w:rsid w:val="00BA269F"/>
    <w:rsid w:val="00BB18DC"/>
    <w:rsid w:val="00BC1B4B"/>
    <w:rsid w:val="00BD1950"/>
    <w:rsid w:val="00BD26E6"/>
    <w:rsid w:val="00BD7A93"/>
    <w:rsid w:val="00BE0C2D"/>
    <w:rsid w:val="00BE3AD3"/>
    <w:rsid w:val="00C0401B"/>
    <w:rsid w:val="00C14CEE"/>
    <w:rsid w:val="00C250E8"/>
    <w:rsid w:val="00C321D0"/>
    <w:rsid w:val="00C34BC2"/>
    <w:rsid w:val="00C40DE3"/>
    <w:rsid w:val="00C40F4C"/>
    <w:rsid w:val="00C46202"/>
    <w:rsid w:val="00C53D27"/>
    <w:rsid w:val="00C63AC9"/>
    <w:rsid w:val="00C64D4A"/>
    <w:rsid w:val="00C65669"/>
    <w:rsid w:val="00C67235"/>
    <w:rsid w:val="00C716BB"/>
    <w:rsid w:val="00C72349"/>
    <w:rsid w:val="00C97CCE"/>
    <w:rsid w:val="00CA1947"/>
    <w:rsid w:val="00CB0760"/>
    <w:rsid w:val="00CB2CBC"/>
    <w:rsid w:val="00CB6C3B"/>
    <w:rsid w:val="00CC17F2"/>
    <w:rsid w:val="00CD1705"/>
    <w:rsid w:val="00CF0B92"/>
    <w:rsid w:val="00CF3194"/>
    <w:rsid w:val="00CF762A"/>
    <w:rsid w:val="00D01C46"/>
    <w:rsid w:val="00D057F0"/>
    <w:rsid w:val="00D06C90"/>
    <w:rsid w:val="00D072CB"/>
    <w:rsid w:val="00D10EEE"/>
    <w:rsid w:val="00D11990"/>
    <w:rsid w:val="00D2686B"/>
    <w:rsid w:val="00D351F4"/>
    <w:rsid w:val="00D35847"/>
    <w:rsid w:val="00D40008"/>
    <w:rsid w:val="00D4016D"/>
    <w:rsid w:val="00D53590"/>
    <w:rsid w:val="00D80D5B"/>
    <w:rsid w:val="00D85399"/>
    <w:rsid w:val="00D86B56"/>
    <w:rsid w:val="00D911E7"/>
    <w:rsid w:val="00D94BE2"/>
    <w:rsid w:val="00D97075"/>
    <w:rsid w:val="00DA6CAE"/>
    <w:rsid w:val="00DB126C"/>
    <w:rsid w:val="00DB35A4"/>
    <w:rsid w:val="00E0091F"/>
    <w:rsid w:val="00E01714"/>
    <w:rsid w:val="00E0316F"/>
    <w:rsid w:val="00E057EF"/>
    <w:rsid w:val="00E1143C"/>
    <w:rsid w:val="00E166DE"/>
    <w:rsid w:val="00E17382"/>
    <w:rsid w:val="00E17F3D"/>
    <w:rsid w:val="00E379F4"/>
    <w:rsid w:val="00E54439"/>
    <w:rsid w:val="00E54B5D"/>
    <w:rsid w:val="00E64D12"/>
    <w:rsid w:val="00E66CC8"/>
    <w:rsid w:val="00E71815"/>
    <w:rsid w:val="00E723F8"/>
    <w:rsid w:val="00E7407A"/>
    <w:rsid w:val="00E818D8"/>
    <w:rsid w:val="00EA2418"/>
    <w:rsid w:val="00EC6723"/>
    <w:rsid w:val="00ED033C"/>
    <w:rsid w:val="00ED3C58"/>
    <w:rsid w:val="00ED53F9"/>
    <w:rsid w:val="00EE5D80"/>
    <w:rsid w:val="00F015BA"/>
    <w:rsid w:val="00F1067F"/>
    <w:rsid w:val="00F34F89"/>
    <w:rsid w:val="00F4372C"/>
    <w:rsid w:val="00F45D63"/>
    <w:rsid w:val="00F63495"/>
    <w:rsid w:val="00F76A4A"/>
    <w:rsid w:val="00F84716"/>
    <w:rsid w:val="00FA7292"/>
    <w:rsid w:val="00FC48BC"/>
    <w:rsid w:val="00FE3088"/>
    <w:rsid w:val="00FE7F2A"/>
    <w:rsid w:val="00FF03F3"/>
    <w:rsid w:val="00FF2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CAE"/>
  </w:style>
  <w:style w:type="paragraph" w:styleId="1">
    <w:name w:val="heading 1"/>
    <w:basedOn w:val="a"/>
    <w:next w:val="a"/>
    <w:link w:val="10"/>
    <w:qFormat/>
    <w:rsid w:val="003E7D5A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текст,Основной текст 1,Основной текст 1 Знак Знак Знак,Основной текст 1 Знак"/>
    <w:basedOn w:val="a"/>
    <w:link w:val="a4"/>
    <w:rsid w:val="00CA194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3"/>
    <w:rsid w:val="00CA194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rsid w:val="0023140E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F2F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List"/>
    <w:basedOn w:val="a"/>
    <w:uiPriority w:val="99"/>
    <w:unhideWhenUsed/>
    <w:rsid w:val="006559BE"/>
    <w:pPr>
      <w:ind w:left="283" w:hanging="283"/>
      <w:contextualSpacing/>
    </w:pPr>
  </w:style>
  <w:style w:type="character" w:styleId="a7">
    <w:name w:val="Hyperlink"/>
    <w:basedOn w:val="a0"/>
    <w:rsid w:val="00E1143C"/>
    <w:rPr>
      <w:color w:val="0000FF"/>
      <w:u w:val="single"/>
    </w:rPr>
  </w:style>
  <w:style w:type="table" w:styleId="a8">
    <w:name w:val="Table Grid"/>
    <w:basedOn w:val="a1"/>
    <w:uiPriority w:val="59"/>
    <w:rsid w:val="00E114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_"/>
    <w:basedOn w:val="a0"/>
    <w:link w:val="11"/>
    <w:rsid w:val="00DB35A4"/>
    <w:rPr>
      <w:rFonts w:ascii="Times New Roman" w:eastAsia="Times New Roman" w:hAnsi="Times New Roman" w:cs="Times New Roman"/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9"/>
    <w:rsid w:val="00DB35A4"/>
    <w:pPr>
      <w:shd w:val="clear" w:color="auto" w:fill="FFFFFF"/>
      <w:spacing w:after="240" w:line="0" w:lineRule="atLeast"/>
      <w:ind w:hanging="160"/>
    </w:pPr>
    <w:rPr>
      <w:rFonts w:ascii="Times New Roman" w:eastAsia="Times New Roman" w:hAnsi="Times New Roman" w:cs="Times New Roman"/>
      <w:spacing w:val="-10"/>
      <w:sz w:val="23"/>
      <w:szCs w:val="23"/>
    </w:rPr>
  </w:style>
  <w:style w:type="paragraph" w:styleId="aa">
    <w:name w:val="List Paragraph"/>
    <w:basedOn w:val="a"/>
    <w:uiPriority w:val="34"/>
    <w:qFormat/>
    <w:rsid w:val="00921E8B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517C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517CBF"/>
  </w:style>
  <w:style w:type="paragraph" w:styleId="ad">
    <w:name w:val="footer"/>
    <w:basedOn w:val="a"/>
    <w:link w:val="ae"/>
    <w:uiPriority w:val="99"/>
    <w:unhideWhenUsed/>
    <w:rsid w:val="00517C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17CBF"/>
  </w:style>
  <w:style w:type="paragraph" w:styleId="2">
    <w:name w:val="List 2"/>
    <w:basedOn w:val="a"/>
    <w:uiPriority w:val="99"/>
    <w:semiHidden/>
    <w:unhideWhenUsed/>
    <w:rsid w:val="004D0170"/>
    <w:pPr>
      <w:ind w:left="566" w:hanging="283"/>
      <w:contextualSpacing/>
    </w:pPr>
  </w:style>
  <w:style w:type="character" w:customStyle="1" w:styleId="10">
    <w:name w:val="Заголовок 1 Знак"/>
    <w:basedOn w:val="a0"/>
    <w:link w:val="1"/>
    <w:rsid w:val="003E7D5A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FA7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A72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7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62161-D084-4A39-9DD2-2110FA088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18</Pages>
  <Words>4120</Words>
  <Characters>23490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DoomWing</dc:creator>
  <cp:lastModifiedBy>GuzMans</cp:lastModifiedBy>
  <cp:revision>76</cp:revision>
  <cp:lastPrinted>2018-05-23T06:11:00Z</cp:lastPrinted>
  <dcterms:created xsi:type="dcterms:W3CDTF">2016-03-17T11:58:00Z</dcterms:created>
  <dcterms:modified xsi:type="dcterms:W3CDTF">2022-10-17T10:58:00Z</dcterms:modified>
</cp:coreProperties>
</file>